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E07FDB"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E07FDB" w:rsidRDefault="000B18F0" w:rsidP="00E07FDB">
            <w:pPr>
              <w:spacing w:after="0" w:line="240" w:lineRule="auto"/>
              <w:jc w:val="center"/>
              <w:rPr>
                <w:rFonts w:eastAsia="Times New Roman" w:cs="Times New Roman"/>
                <w:color w:val="000000"/>
                <w:szCs w:val="28"/>
                <w:lang w:val="en-US"/>
              </w:rPr>
            </w:pPr>
            <w:r w:rsidRPr="00E07FDB">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54DDDC2" wp14:editId="07413A31">
                      <wp:simplePos x="0" y="0"/>
                      <wp:positionH relativeFrom="column">
                        <wp:posOffset>497840</wp:posOffset>
                      </wp:positionH>
                      <wp:positionV relativeFrom="paragraph">
                        <wp:posOffset>429912</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3.8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"/>
                  </w:pict>
                </mc:Fallback>
              </mc:AlternateContent>
            </w:r>
            <w:r w:rsidR="0014313D" w:rsidRPr="00E07FDB">
              <w:rPr>
                <w:rFonts w:eastAsia="Times New Roman" w:cs="Times New Roman"/>
                <w:b/>
                <w:bCs/>
                <w:color w:val="000000"/>
                <w:szCs w:val="28"/>
                <w:lang w:val="en-US"/>
              </w:rPr>
              <w:t>H</w:t>
            </w:r>
            <w:r w:rsidR="00DD22BD" w:rsidRPr="00E07FDB">
              <w:rPr>
                <w:rFonts w:eastAsia="Times New Roman" w:cs="Times New Roman"/>
                <w:b/>
                <w:bCs/>
                <w:color w:val="000000"/>
                <w:szCs w:val="28"/>
                <w:lang w:val="en-US"/>
              </w:rPr>
              <w:t>ỘI ĐỒNG</w:t>
            </w:r>
            <w:r w:rsidR="00DD22BD" w:rsidRPr="00E07FDB">
              <w:rPr>
                <w:rFonts w:eastAsia="Times New Roman" w:cs="Times New Roman"/>
                <w:b/>
                <w:bCs/>
                <w:color w:val="000000"/>
                <w:szCs w:val="28"/>
              </w:rPr>
              <w:t> NHÂN DÂN</w:t>
            </w:r>
            <w:r w:rsidR="00DD22BD" w:rsidRPr="00E07FDB">
              <w:rPr>
                <w:rFonts w:eastAsia="Times New Roman" w:cs="Times New Roman"/>
                <w:b/>
                <w:bCs/>
                <w:color w:val="000000"/>
                <w:szCs w:val="28"/>
              </w:rPr>
              <w:br/>
              <w:t xml:space="preserve">TỈNH </w:t>
            </w:r>
            <w:r w:rsidR="00430910" w:rsidRPr="00E07FDB">
              <w:rPr>
                <w:rFonts w:eastAsia="Times New Roman" w:cs="Times New Roman"/>
                <w:b/>
                <w:bCs/>
                <w:color w:val="000000"/>
                <w:szCs w:val="28"/>
                <w:lang w:val="en-US"/>
              </w:rPr>
              <w:t>QUẢNG TRỊ</w:t>
            </w:r>
            <w:r w:rsidR="00DD22BD" w:rsidRPr="00E07FDB">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E07FDB" w:rsidRDefault="000B18F0" w:rsidP="00E07FDB">
            <w:pPr>
              <w:spacing w:after="0" w:line="240" w:lineRule="auto"/>
              <w:jc w:val="center"/>
              <w:rPr>
                <w:rFonts w:eastAsia="Times New Roman" w:cs="Times New Roman"/>
                <w:color w:val="000000"/>
                <w:szCs w:val="28"/>
                <w:lang w:val="en-US"/>
              </w:rPr>
            </w:pPr>
            <w:r w:rsidRPr="00E07FDB">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639CDA45" wp14:editId="136E8527">
                      <wp:simplePos x="0" y="0"/>
                      <wp:positionH relativeFrom="column">
                        <wp:posOffset>889635</wp:posOffset>
                      </wp:positionH>
                      <wp:positionV relativeFrom="paragraph">
                        <wp:posOffset>429912</wp:posOffset>
                      </wp:positionV>
                      <wp:extent cx="1985319" cy="635"/>
                      <wp:effectExtent l="0" t="0" r="1524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3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0.05pt;margin-top:33.85pt;width:156.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SIAIAAD0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"/>
                  </w:pict>
                </mc:Fallback>
              </mc:AlternateContent>
            </w:r>
            <w:r w:rsidR="00DD22BD" w:rsidRPr="00E07FDB">
              <w:rPr>
                <w:rFonts w:eastAsia="Times New Roman" w:cs="Times New Roman"/>
                <w:b/>
                <w:bCs/>
                <w:color w:val="000000"/>
                <w:szCs w:val="28"/>
              </w:rPr>
              <w:t>CỘNG HÒA XÃ HỘI CHỦ NGHĨA VIỆT NAM</w:t>
            </w:r>
            <w:r w:rsidR="00DD22BD" w:rsidRPr="00E07FDB">
              <w:rPr>
                <w:rFonts w:eastAsia="Times New Roman" w:cs="Times New Roman"/>
                <w:b/>
                <w:bCs/>
                <w:color w:val="000000"/>
                <w:szCs w:val="28"/>
              </w:rPr>
              <w:br/>
              <w:t>Độc lập - Tự do - Hạnh phúc</w:t>
            </w:r>
          </w:p>
        </w:tc>
      </w:tr>
      <w:tr w:rsidR="00DD22BD" w:rsidRPr="00E07FDB" w:rsidTr="00E07FDB">
        <w:trPr>
          <w:trHeight w:val="733"/>
          <w:tblCellSpacing w:w="0" w:type="dxa"/>
        </w:trPr>
        <w:tc>
          <w:tcPr>
            <w:tcW w:w="3369" w:type="dxa"/>
            <w:shd w:val="clear" w:color="auto" w:fill="FFFFFF"/>
            <w:tcMar>
              <w:top w:w="0" w:type="dxa"/>
              <w:left w:w="108" w:type="dxa"/>
              <w:bottom w:w="0" w:type="dxa"/>
              <w:right w:w="108" w:type="dxa"/>
            </w:tcMar>
            <w:hideMark/>
          </w:tcPr>
          <w:p w:rsidR="00FC3DB4" w:rsidRDefault="00DD22BD" w:rsidP="00FE64AE">
            <w:pPr>
              <w:spacing w:after="0" w:line="240" w:lineRule="auto"/>
              <w:jc w:val="center"/>
              <w:rPr>
                <w:rFonts w:eastAsia="Times New Roman" w:cs="Times New Roman"/>
                <w:b/>
                <w:color w:val="000000"/>
                <w:szCs w:val="28"/>
                <w:lang w:val="en-US"/>
              </w:rPr>
            </w:pPr>
            <w:r w:rsidRPr="00E07FDB">
              <w:rPr>
                <w:rFonts w:eastAsia="Times New Roman" w:cs="Times New Roman"/>
                <w:color w:val="000000"/>
                <w:szCs w:val="28"/>
              </w:rPr>
              <w:t>Số:</w:t>
            </w:r>
            <w:r w:rsidR="00DA46D7">
              <w:rPr>
                <w:rFonts w:eastAsia="Times New Roman" w:cs="Times New Roman"/>
                <w:color w:val="000000"/>
                <w:szCs w:val="28"/>
                <w:lang w:val="en-US"/>
              </w:rPr>
              <w:t xml:space="preserve"> 83</w:t>
            </w:r>
            <w:r w:rsidRPr="00E07FDB">
              <w:rPr>
                <w:rFonts w:eastAsia="Times New Roman" w:cs="Times New Roman"/>
                <w:color w:val="000000"/>
                <w:szCs w:val="28"/>
                <w:lang w:val="en-US"/>
              </w:rPr>
              <w:t>/NQ</w:t>
            </w:r>
            <w:r w:rsidRPr="00E07FDB">
              <w:rPr>
                <w:rFonts w:eastAsia="Times New Roman" w:cs="Times New Roman"/>
                <w:color w:val="000000"/>
                <w:szCs w:val="28"/>
              </w:rPr>
              <w:t>-</w:t>
            </w:r>
            <w:r w:rsidRPr="00E07FDB">
              <w:rPr>
                <w:rFonts w:eastAsia="Times New Roman" w:cs="Times New Roman"/>
                <w:color w:val="000000"/>
                <w:szCs w:val="28"/>
                <w:lang w:val="en-US"/>
              </w:rPr>
              <w:t>HĐ</w:t>
            </w:r>
            <w:r w:rsidRPr="00E07FDB">
              <w:rPr>
                <w:rFonts w:eastAsia="Times New Roman" w:cs="Times New Roman"/>
                <w:color w:val="000000"/>
                <w:szCs w:val="28"/>
              </w:rPr>
              <w:t>ND</w:t>
            </w:r>
          </w:p>
          <w:p w:rsidR="00FE64AE" w:rsidRPr="00E07FDB" w:rsidRDefault="00FE64AE" w:rsidP="00FE64AE">
            <w:pPr>
              <w:spacing w:after="0" w:line="240" w:lineRule="auto"/>
              <w:jc w:val="center"/>
              <w:rPr>
                <w:rFonts w:eastAsia="Times New Roman" w:cs="Times New Roman"/>
                <w:b/>
                <w:color w:val="000000"/>
                <w:szCs w:val="28"/>
                <w:lang w:val="en-US"/>
              </w:rPr>
            </w:pPr>
            <w:r>
              <w:rPr>
                <w:rFonts w:eastAsia="Times New Roman" w:cs="Times New Roman"/>
                <w:b/>
                <w:color w:val="000000"/>
                <w:szCs w:val="28"/>
                <w:lang w:val="en-US"/>
              </w:rPr>
              <w:t>Dự thảo</w:t>
            </w:r>
          </w:p>
        </w:tc>
        <w:tc>
          <w:tcPr>
            <w:tcW w:w="6095" w:type="dxa"/>
            <w:shd w:val="clear" w:color="auto" w:fill="FFFFFF"/>
            <w:tcMar>
              <w:top w:w="0" w:type="dxa"/>
              <w:left w:w="108" w:type="dxa"/>
              <w:bottom w:w="0" w:type="dxa"/>
              <w:right w:w="108" w:type="dxa"/>
            </w:tcMar>
            <w:hideMark/>
          </w:tcPr>
          <w:p w:rsidR="00DD22BD" w:rsidRPr="00E07FDB" w:rsidRDefault="006D1B63" w:rsidP="00DA46D7">
            <w:pPr>
              <w:spacing w:after="0" w:line="240" w:lineRule="auto"/>
              <w:jc w:val="center"/>
              <w:rPr>
                <w:rFonts w:eastAsia="Times New Roman" w:cs="Times New Roman"/>
                <w:color w:val="000000"/>
                <w:szCs w:val="28"/>
                <w:lang w:val="en-US"/>
              </w:rPr>
            </w:pPr>
            <w:r w:rsidRPr="00E07FDB">
              <w:rPr>
                <w:rFonts w:eastAsia="Times New Roman" w:cs="Times New Roman"/>
                <w:i/>
                <w:iCs/>
                <w:color w:val="000000"/>
                <w:szCs w:val="28"/>
                <w:lang w:val="en-US"/>
              </w:rPr>
              <w:t>Quảng Trị</w:t>
            </w:r>
            <w:r w:rsidR="00D57FDF" w:rsidRPr="00E07FDB">
              <w:rPr>
                <w:rFonts w:eastAsia="Times New Roman" w:cs="Times New Roman"/>
                <w:i/>
                <w:iCs/>
                <w:color w:val="000000"/>
                <w:szCs w:val="28"/>
              </w:rPr>
              <w:t>, ngày</w:t>
            </w:r>
            <w:r w:rsidR="00C350E3" w:rsidRPr="00E07FDB">
              <w:rPr>
                <w:rFonts w:eastAsia="Times New Roman" w:cs="Times New Roman"/>
                <w:i/>
                <w:iCs/>
                <w:color w:val="000000"/>
                <w:szCs w:val="28"/>
                <w:lang w:val="en-US"/>
              </w:rPr>
              <w:t xml:space="preserve"> </w:t>
            </w:r>
            <w:r w:rsidR="00DA46D7">
              <w:rPr>
                <w:rFonts w:eastAsia="Times New Roman" w:cs="Times New Roman"/>
                <w:i/>
                <w:iCs/>
                <w:color w:val="000000"/>
                <w:szCs w:val="28"/>
                <w:lang w:val="en-US"/>
              </w:rPr>
              <w:t xml:space="preserve">25 </w:t>
            </w:r>
            <w:r w:rsidR="00DD22BD" w:rsidRPr="00E07FDB">
              <w:rPr>
                <w:rFonts w:eastAsia="Times New Roman" w:cs="Times New Roman"/>
                <w:i/>
                <w:iCs/>
                <w:color w:val="000000"/>
                <w:szCs w:val="28"/>
              </w:rPr>
              <w:t>tháng </w:t>
            </w:r>
            <w:r w:rsidR="0061047F" w:rsidRPr="00E07FDB">
              <w:rPr>
                <w:rFonts w:eastAsia="Times New Roman" w:cs="Times New Roman"/>
                <w:i/>
                <w:iCs/>
                <w:color w:val="000000"/>
                <w:szCs w:val="28"/>
                <w:lang w:val="en-US"/>
              </w:rPr>
              <w:t>10</w:t>
            </w:r>
            <w:r w:rsidR="00E161EA" w:rsidRPr="00E07FDB">
              <w:rPr>
                <w:rFonts w:eastAsia="Times New Roman" w:cs="Times New Roman"/>
                <w:i/>
                <w:iCs/>
                <w:color w:val="000000"/>
                <w:szCs w:val="28"/>
                <w:lang w:val="en-US"/>
              </w:rPr>
              <w:t xml:space="preserve"> </w:t>
            </w:r>
            <w:r w:rsidR="00DD22BD" w:rsidRPr="00E07FDB">
              <w:rPr>
                <w:rFonts w:eastAsia="Times New Roman" w:cs="Times New Roman"/>
                <w:i/>
                <w:iCs/>
                <w:color w:val="000000"/>
                <w:szCs w:val="28"/>
              </w:rPr>
              <w:t>năm 20</w:t>
            </w:r>
            <w:r w:rsidR="008D4D5A" w:rsidRPr="00E07FDB">
              <w:rPr>
                <w:rFonts w:eastAsia="Times New Roman" w:cs="Times New Roman"/>
                <w:i/>
                <w:iCs/>
                <w:color w:val="000000"/>
                <w:szCs w:val="28"/>
                <w:lang w:val="en-US"/>
              </w:rPr>
              <w:t>2</w:t>
            </w:r>
            <w:r w:rsidR="003D3266" w:rsidRPr="00E07FDB">
              <w:rPr>
                <w:rFonts w:eastAsia="Times New Roman" w:cs="Times New Roman"/>
                <w:i/>
                <w:iCs/>
                <w:color w:val="000000"/>
                <w:szCs w:val="28"/>
                <w:lang w:val="en-US"/>
              </w:rPr>
              <w:t>4</w:t>
            </w:r>
          </w:p>
        </w:tc>
      </w:tr>
    </w:tbl>
    <w:p w:rsidR="00D4593D" w:rsidRDefault="00D4593D" w:rsidP="00E07FDB">
      <w:pPr>
        <w:shd w:val="clear" w:color="auto" w:fill="FFFFFF"/>
        <w:spacing w:after="0" w:line="240" w:lineRule="auto"/>
        <w:jc w:val="center"/>
        <w:rPr>
          <w:rFonts w:eastAsia="Times New Roman" w:cs="Times New Roman"/>
          <w:b/>
          <w:bCs/>
          <w:color w:val="000000"/>
          <w:szCs w:val="28"/>
          <w:lang w:val="en-US"/>
        </w:rPr>
      </w:pPr>
    </w:p>
    <w:p w:rsidR="00DD22BD" w:rsidRPr="00E07FDB" w:rsidRDefault="00DD22BD" w:rsidP="008D4DC5">
      <w:pPr>
        <w:shd w:val="clear" w:color="auto" w:fill="FFFFFF"/>
        <w:spacing w:after="0" w:line="240" w:lineRule="auto"/>
        <w:jc w:val="center"/>
        <w:rPr>
          <w:rFonts w:eastAsia="Times New Roman" w:cs="Times New Roman"/>
          <w:color w:val="000000"/>
          <w:szCs w:val="28"/>
          <w:lang w:val="en-US"/>
        </w:rPr>
      </w:pPr>
      <w:r w:rsidRPr="00E07FDB">
        <w:rPr>
          <w:rFonts w:eastAsia="Times New Roman" w:cs="Times New Roman"/>
          <w:b/>
          <w:bCs/>
          <w:color w:val="000000"/>
          <w:szCs w:val="28"/>
        </w:rPr>
        <w:t>NGHỊ QUYẾT</w:t>
      </w:r>
    </w:p>
    <w:p w:rsidR="008F2083" w:rsidRDefault="0061047F" w:rsidP="00E07FDB">
      <w:pPr>
        <w:shd w:val="clear" w:color="auto" w:fill="FFFFFF"/>
        <w:spacing w:after="0" w:line="240" w:lineRule="auto"/>
        <w:jc w:val="center"/>
        <w:rPr>
          <w:rFonts w:eastAsia="Times New Roman" w:cs="Times New Roman"/>
          <w:b/>
          <w:bCs/>
          <w:color w:val="000000" w:themeColor="text1"/>
          <w:szCs w:val="28"/>
          <w:lang w:val="en-US"/>
        </w:rPr>
      </w:pPr>
      <w:r w:rsidRPr="00E07FDB">
        <w:rPr>
          <w:rFonts w:eastAsia="Times New Roman" w:cs="Times New Roman"/>
          <w:b/>
          <w:bCs/>
          <w:color w:val="000000" w:themeColor="text1"/>
          <w:szCs w:val="28"/>
          <w:lang w:val="en-US"/>
        </w:rPr>
        <w:t>Về việc</w:t>
      </w:r>
      <w:r w:rsidRPr="00E07FDB">
        <w:rPr>
          <w:rFonts w:eastAsia="Times New Roman" w:cs="Times New Roman"/>
          <w:b/>
          <w:bCs/>
          <w:color w:val="000000" w:themeColor="text1"/>
          <w:szCs w:val="28"/>
        </w:rPr>
        <w:t xml:space="preserve"> </w:t>
      </w:r>
      <w:r w:rsidR="008F2083">
        <w:rPr>
          <w:rFonts w:eastAsia="Times New Roman" w:cs="Times New Roman"/>
          <w:b/>
          <w:bCs/>
          <w:color w:val="000000" w:themeColor="text1"/>
          <w:szCs w:val="28"/>
          <w:lang w:val="en-US"/>
        </w:rPr>
        <w:t>điều chỉnh dự toán chi th</w:t>
      </w:r>
      <w:bookmarkStart w:id="0" w:name="_GoBack"/>
      <w:bookmarkEnd w:id="0"/>
      <w:r w:rsidR="008F2083">
        <w:rPr>
          <w:rFonts w:eastAsia="Times New Roman" w:cs="Times New Roman"/>
          <w:b/>
          <w:bCs/>
          <w:color w:val="000000" w:themeColor="text1"/>
          <w:szCs w:val="28"/>
          <w:lang w:val="en-US"/>
        </w:rPr>
        <w:t xml:space="preserve">ường xuyên ngân sách cấp tỉnh năm 2024, lĩnh vực quốc phòng - </w:t>
      </w:r>
      <w:proofErr w:type="gramStart"/>
      <w:r w:rsidR="008F2083">
        <w:rPr>
          <w:rFonts w:eastAsia="Times New Roman" w:cs="Times New Roman"/>
          <w:b/>
          <w:bCs/>
          <w:color w:val="000000" w:themeColor="text1"/>
          <w:szCs w:val="28"/>
          <w:lang w:val="en-US"/>
        </w:rPr>
        <w:t>an</w:t>
      </w:r>
      <w:proofErr w:type="gramEnd"/>
      <w:r w:rsidR="008F2083">
        <w:rPr>
          <w:rFonts w:eastAsia="Times New Roman" w:cs="Times New Roman"/>
          <w:b/>
          <w:bCs/>
          <w:color w:val="000000" w:themeColor="text1"/>
          <w:szCs w:val="28"/>
          <w:lang w:val="en-US"/>
        </w:rPr>
        <w:t xml:space="preserve"> ninh</w:t>
      </w:r>
    </w:p>
    <w:p w:rsidR="004A1E77" w:rsidRPr="00E07FDB" w:rsidRDefault="004A1E77" w:rsidP="00E07FDB">
      <w:pPr>
        <w:shd w:val="clear" w:color="auto" w:fill="FFFFFF"/>
        <w:spacing w:after="0" w:line="240" w:lineRule="auto"/>
        <w:ind w:firstLine="567"/>
        <w:jc w:val="center"/>
        <w:rPr>
          <w:rFonts w:eastAsia="Times New Roman" w:cs="Times New Roman"/>
          <w:b/>
          <w:bCs/>
          <w:color w:val="000000"/>
          <w:szCs w:val="28"/>
          <w:lang w:val="en-US"/>
        </w:rPr>
      </w:pPr>
      <w:r w:rsidRPr="00E07FDB">
        <w:rPr>
          <w:rFonts w:cs="Times New Roman"/>
          <w:b/>
          <w:noProof/>
          <w:szCs w:val="28"/>
          <w:lang w:val="en-US"/>
        </w:rPr>
        <mc:AlternateContent>
          <mc:Choice Requires="wps">
            <w:drawing>
              <wp:anchor distT="0" distB="0" distL="114300" distR="114300" simplePos="0" relativeHeight="251658240" behindDoc="0" locked="0" layoutInCell="1" allowOverlap="1" wp14:anchorId="148571BB" wp14:editId="5E68D29F">
                <wp:simplePos x="0" y="0"/>
                <wp:positionH relativeFrom="column">
                  <wp:posOffset>1925595</wp:posOffset>
                </wp:positionH>
                <wp:positionV relativeFrom="paragraph">
                  <wp:posOffset>21985</wp:posOffset>
                </wp:positionV>
                <wp:extent cx="2050655" cy="0"/>
                <wp:effectExtent l="0" t="0" r="2603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1.6pt;margin-top:1.75pt;width:16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2S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"/>
            </w:pict>
          </mc:Fallback>
        </mc:AlternateContent>
      </w:r>
    </w:p>
    <w:p w:rsidR="00FB269B" w:rsidRDefault="00FB269B" w:rsidP="00E07FDB">
      <w:pPr>
        <w:shd w:val="clear" w:color="auto" w:fill="FFFFFF"/>
        <w:spacing w:after="0" w:line="240" w:lineRule="auto"/>
        <w:jc w:val="center"/>
        <w:rPr>
          <w:rFonts w:eastAsia="Times New Roman" w:cs="Times New Roman"/>
          <w:b/>
          <w:bCs/>
          <w:color w:val="000000"/>
          <w:szCs w:val="28"/>
          <w:lang w:val="en-US"/>
        </w:rPr>
      </w:pPr>
    </w:p>
    <w:p w:rsidR="0052062D" w:rsidRPr="00E07FDB" w:rsidRDefault="00DD22BD" w:rsidP="00E07FDB">
      <w:pPr>
        <w:shd w:val="clear" w:color="auto" w:fill="FFFFFF"/>
        <w:spacing w:after="0" w:line="240" w:lineRule="auto"/>
        <w:jc w:val="center"/>
        <w:rPr>
          <w:rFonts w:eastAsia="Times New Roman" w:cs="Times New Roman"/>
          <w:b/>
          <w:bCs/>
          <w:color w:val="000000"/>
          <w:szCs w:val="28"/>
          <w:lang w:val="en-US"/>
        </w:rPr>
      </w:pPr>
      <w:r w:rsidRPr="00E07FDB">
        <w:rPr>
          <w:rFonts w:eastAsia="Times New Roman" w:cs="Times New Roman"/>
          <w:b/>
          <w:bCs/>
          <w:color w:val="000000"/>
          <w:szCs w:val="28"/>
        </w:rPr>
        <w:t xml:space="preserve">HỘI ĐỒNG NHÂN DÂN TỈNH </w:t>
      </w:r>
      <w:r w:rsidR="00480A36" w:rsidRPr="00E07FDB">
        <w:rPr>
          <w:rFonts w:eastAsia="Times New Roman" w:cs="Times New Roman"/>
          <w:b/>
          <w:bCs/>
          <w:color w:val="000000"/>
          <w:szCs w:val="28"/>
          <w:lang w:val="en-US"/>
        </w:rPr>
        <w:t>QUẢNG TRỊ</w:t>
      </w:r>
      <w:r w:rsidRPr="00E07FDB">
        <w:rPr>
          <w:rFonts w:eastAsia="Times New Roman" w:cs="Times New Roman"/>
          <w:b/>
          <w:bCs/>
          <w:color w:val="000000"/>
          <w:szCs w:val="28"/>
        </w:rPr>
        <w:br/>
        <w:t xml:space="preserve">KHÓA </w:t>
      </w:r>
      <w:r w:rsidR="0097743F" w:rsidRPr="00E07FDB">
        <w:rPr>
          <w:rFonts w:eastAsia="Times New Roman" w:cs="Times New Roman"/>
          <w:b/>
          <w:bCs/>
          <w:color w:val="000000"/>
          <w:szCs w:val="28"/>
          <w:lang w:val="en-US"/>
        </w:rPr>
        <w:t>VII</w:t>
      </w:r>
      <w:r w:rsidR="005070D6" w:rsidRPr="00E07FDB">
        <w:rPr>
          <w:rFonts w:eastAsia="Times New Roman" w:cs="Times New Roman"/>
          <w:b/>
          <w:bCs/>
          <w:color w:val="000000"/>
          <w:szCs w:val="28"/>
          <w:lang w:val="en-US"/>
        </w:rPr>
        <w:t>I</w:t>
      </w:r>
      <w:r w:rsidRPr="00E07FDB">
        <w:rPr>
          <w:rFonts w:eastAsia="Times New Roman" w:cs="Times New Roman"/>
          <w:b/>
          <w:bCs/>
          <w:color w:val="000000"/>
          <w:szCs w:val="28"/>
        </w:rPr>
        <w:t xml:space="preserve">, KỲ HỌP THỨ </w:t>
      </w:r>
      <w:r w:rsidR="0052062D" w:rsidRPr="00E07FDB">
        <w:rPr>
          <w:rFonts w:eastAsia="Times New Roman" w:cs="Times New Roman"/>
          <w:b/>
          <w:bCs/>
          <w:color w:val="000000"/>
          <w:szCs w:val="28"/>
          <w:lang w:val="en-US"/>
        </w:rPr>
        <w:t>2</w:t>
      </w:r>
      <w:r w:rsidR="0061047F" w:rsidRPr="00E07FDB">
        <w:rPr>
          <w:rFonts w:eastAsia="Times New Roman" w:cs="Times New Roman"/>
          <w:b/>
          <w:bCs/>
          <w:color w:val="000000"/>
          <w:szCs w:val="28"/>
          <w:lang w:val="en-US"/>
        </w:rPr>
        <w:t>7</w:t>
      </w:r>
    </w:p>
    <w:p w:rsidR="007947C0" w:rsidRPr="00E07FDB" w:rsidRDefault="007947C0" w:rsidP="00E07FDB">
      <w:pPr>
        <w:shd w:val="clear" w:color="auto" w:fill="FFFFFF"/>
        <w:spacing w:after="0" w:line="240" w:lineRule="auto"/>
        <w:ind w:firstLine="567"/>
        <w:jc w:val="both"/>
        <w:rPr>
          <w:rFonts w:eastAsia="Times New Roman" w:cs="Times New Roman"/>
          <w:i/>
          <w:iCs/>
          <w:color w:val="000000"/>
          <w:szCs w:val="28"/>
          <w:lang w:val="en-US"/>
        </w:rPr>
      </w:pPr>
    </w:p>
    <w:p w:rsidR="004E1B8A" w:rsidRPr="00E07FDB" w:rsidRDefault="00DD22BD" w:rsidP="00FB269B">
      <w:pPr>
        <w:shd w:val="clear" w:color="auto" w:fill="FFFFFF"/>
        <w:spacing w:before="80" w:after="0" w:line="240" w:lineRule="auto"/>
        <w:ind w:firstLine="567"/>
        <w:jc w:val="both"/>
        <w:rPr>
          <w:rFonts w:cs="Times New Roman"/>
          <w:i/>
          <w:iCs/>
          <w:szCs w:val="28"/>
          <w:lang w:val="en-US"/>
        </w:rPr>
      </w:pPr>
      <w:r w:rsidRPr="00E07FDB">
        <w:rPr>
          <w:rFonts w:eastAsia="Times New Roman" w:cs="Times New Roman"/>
          <w:i/>
          <w:iCs/>
          <w:color w:val="000000"/>
          <w:szCs w:val="28"/>
        </w:rPr>
        <w:t>Căn cứ Luật Tổ chức chính quyền địa phương ngày 19</w:t>
      </w:r>
      <w:r w:rsidR="0052062D" w:rsidRPr="00E07FDB">
        <w:rPr>
          <w:rFonts w:eastAsia="Times New Roman" w:cs="Times New Roman"/>
          <w:i/>
          <w:iCs/>
          <w:color w:val="000000"/>
          <w:szCs w:val="28"/>
          <w:lang w:val="en-US"/>
        </w:rPr>
        <w:t>/6/</w:t>
      </w:r>
      <w:r w:rsidRPr="00E07FDB">
        <w:rPr>
          <w:rFonts w:eastAsia="Times New Roman" w:cs="Times New Roman"/>
          <w:i/>
          <w:iCs/>
          <w:color w:val="000000"/>
          <w:szCs w:val="28"/>
        </w:rPr>
        <w:t>2015;</w:t>
      </w:r>
      <w:r w:rsidR="004E1B8A" w:rsidRPr="00E07FDB">
        <w:rPr>
          <w:rFonts w:cs="Times New Roman"/>
          <w:i/>
          <w:iCs/>
          <w:szCs w:val="28"/>
        </w:rPr>
        <w:t xml:space="preserve"> Luật sửa đổi, bổ sung một số điều của Luật </w:t>
      </w:r>
      <w:r w:rsidR="00412C50" w:rsidRPr="00E07FDB">
        <w:rPr>
          <w:rFonts w:cs="Times New Roman"/>
          <w:i/>
          <w:iCs/>
          <w:szCs w:val="28"/>
          <w:lang w:val="en-US"/>
        </w:rPr>
        <w:t>T</w:t>
      </w:r>
      <w:r w:rsidR="004E1B8A" w:rsidRPr="00E07FDB">
        <w:rPr>
          <w:rFonts w:cs="Times New Roman"/>
          <w:i/>
          <w:iCs/>
          <w:szCs w:val="28"/>
        </w:rPr>
        <w:t xml:space="preserve">ổ chức Chính phủ và Luật </w:t>
      </w:r>
      <w:r w:rsidR="00412C50" w:rsidRPr="00E07FDB">
        <w:rPr>
          <w:rFonts w:cs="Times New Roman"/>
          <w:i/>
          <w:iCs/>
          <w:szCs w:val="28"/>
          <w:lang w:val="en-US"/>
        </w:rPr>
        <w:t>T</w:t>
      </w:r>
      <w:r w:rsidR="004E1B8A" w:rsidRPr="00E07FDB">
        <w:rPr>
          <w:rFonts w:cs="Times New Roman"/>
          <w:i/>
          <w:iCs/>
          <w:szCs w:val="28"/>
        </w:rPr>
        <w:t>ổ chức chính quyền địa phương ngày 22</w:t>
      </w:r>
      <w:r w:rsidR="0052062D" w:rsidRPr="00E07FDB">
        <w:rPr>
          <w:rFonts w:cs="Times New Roman"/>
          <w:i/>
          <w:iCs/>
          <w:szCs w:val="28"/>
          <w:lang w:val="en-US"/>
        </w:rPr>
        <w:t>/11/</w:t>
      </w:r>
      <w:r w:rsidR="004E1B8A" w:rsidRPr="00E07FDB">
        <w:rPr>
          <w:rFonts w:cs="Times New Roman"/>
          <w:i/>
          <w:iCs/>
          <w:szCs w:val="28"/>
        </w:rPr>
        <w:t>2019;</w:t>
      </w:r>
    </w:p>
    <w:p w:rsidR="004A1E77" w:rsidRPr="00E07FDB" w:rsidRDefault="004A1E77" w:rsidP="00FB269B">
      <w:pPr>
        <w:spacing w:before="80" w:after="0" w:line="240" w:lineRule="auto"/>
        <w:ind w:firstLine="567"/>
        <w:jc w:val="both"/>
        <w:rPr>
          <w:rFonts w:eastAsia="Times New Roman" w:cs="Times New Roman"/>
          <w:i/>
          <w:color w:val="000000" w:themeColor="text1"/>
          <w:szCs w:val="28"/>
        </w:rPr>
      </w:pPr>
      <w:r w:rsidRPr="00E07FDB">
        <w:rPr>
          <w:rFonts w:eastAsia="Times New Roman" w:cs="Times New Roman"/>
          <w:i/>
          <w:color w:val="000000" w:themeColor="text1"/>
          <w:szCs w:val="28"/>
        </w:rPr>
        <w:t>Căn cứ Luật Ngân sách nhà nước ngày 25/6/2015;</w:t>
      </w:r>
    </w:p>
    <w:p w:rsidR="00D94DE8" w:rsidRDefault="00DD22BD"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cs="Times New Roman"/>
          <w:i/>
          <w:iCs/>
          <w:spacing w:val="-2"/>
          <w:szCs w:val="28"/>
          <w:lang w:val="en-US"/>
        </w:rPr>
      </w:pPr>
      <w:r w:rsidRPr="00E07FDB">
        <w:rPr>
          <w:rFonts w:eastAsia="Times New Roman" w:cs="Times New Roman"/>
          <w:i/>
          <w:iCs/>
          <w:color w:val="000000"/>
          <w:szCs w:val="28"/>
        </w:rPr>
        <w:t>Xét Tờ trình số</w:t>
      </w:r>
      <w:r w:rsidR="003B5163" w:rsidRPr="00E07FDB">
        <w:rPr>
          <w:rFonts w:eastAsia="Times New Roman" w:cs="Times New Roman"/>
          <w:i/>
          <w:iCs/>
          <w:color w:val="000000"/>
          <w:szCs w:val="28"/>
          <w:lang w:val="en-US"/>
        </w:rPr>
        <w:t xml:space="preserve"> </w:t>
      </w:r>
      <w:r w:rsidR="008F2083">
        <w:rPr>
          <w:rFonts w:eastAsia="Times New Roman" w:cs="Times New Roman"/>
          <w:i/>
          <w:iCs/>
          <w:color w:val="000000"/>
          <w:szCs w:val="28"/>
          <w:lang w:val="en-US"/>
        </w:rPr>
        <w:t>186</w:t>
      </w:r>
      <w:r w:rsidR="00BD5316" w:rsidRPr="00E07FDB">
        <w:rPr>
          <w:rFonts w:eastAsia="Times New Roman" w:cs="Times New Roman"/>
          <w:i/>
          <w:iCs/>
          <w:color w:val="000000"/>
          <w:szCs w:val="28"/>
          <w:lang w:val="en-US"/>
        </w:rPr>
        <w:t>/</w:t>
      </w:r>
      <w:r w:rsidR="00F443B9" w:rsidRPr="00E07FDB">
        <w:rPr>
          <w:rFonts w:eastAsia="Times New Roman" w:cs="Times New Roman"/>
          <w:i/>
          <w:iCs/>
          <w:color w:val="000000"/>
          <w:szCs w:val="28"/>
        </w:rPr>
        <w:t>TTr-UBND ngày</w:t>
      </w:r>
      <w:r w:rsidR="00140BB9" w:rsidRPr="00E07FDB">
        <w:rPr>
          <w:rFonts w:eastAsia="Times New Roman" w:cs="Times New Roman"/>
          <w:i/>
          <w:iCs/>
          <w:color w:val="000000"/>
          <w:szCs w:val="28"/>
          <w:lang w:val="en-US"/>
        </w:rPr>
        <w:t xml:space="preserve"> </w:t>
      </w:r>
      <w:r w:rsidR="008F2083">
        <w:rPr>
          <w:rFonts w:eastAsia="Times New Roman" w:cs="Times New Roman"/>
          <w:i/>
          <w:iCs/>
          <w:color w:val="000000"/>
          <w:szCs w:val="28"/>
          <w:lang w:val="en-US"/>
        </w:rPr>
        <w:t>21</w:t>
      </w:r>
      <w:r w:rsidR="00D94DE8" w:rsidRPr="00E07FDB">
        <w:rPr>
          <w:rFonts w:eastAsia="Times New Roman" w:cs="Times New Roman"/>
          <w:i/>
          <w:iCs/>
          <w:color w:val="000000"/>
          <w:szCs w:val="28"/>
          <w:lang w:val="en-US"/>
        </w:rPr>
        <w:t>/</w:t>
      </w:r>
      <w:r w:rsidR="0061047F" w:rsidRPr="00E07FDB">
        <w:rPr>
          <w:rFonts w:eastAsia="Times New Roman" w:cs="Times New Roman"/>
          <w:i/>
          <w:iCs/>
          <w:color w:val="000000"/>
          <w:szCs w:val="28"/>
          <w:lang w:val="en-US"/>
        </w:rPr>
        <w:t>10</w:t>
      </w:r>
      <w:r w:rsidR="00D94DE8" w:rsidRPr="00E07FDB">
        <w:rPr>
          <w:rFonts w:eastAsia="Times New Roman" w:cs="Times New Roman"/>
          <w:i/>
          <w:iCs/>
          <w:color w:val="000000"/>
          <w:szCs w:val="28"/>
          <w:lang w:val="en-US"/>
        </w:rPr>
        <w:t>/</w:t>
      </w:r>
      <w:r w:rsidRPr="00E07FDB">
        <w:rPr>
          <w:rFonts w:eastAsia="Times New Roman" w:cs="Times New Roman"/>
          <w:i/>
          <w:iCs/>
          <w:color w:val="000000"/>
          <w:szCs w:val="28"/>
        </w:rPr>
        <w:t>20</w:t>
      </w:r>
      <w:r w:rsidR="008D4D5A" w:rsidRPr="00E07FDB">
        <w:rPr>
          <w:rFonts w:eastAsia="Times New Roman" w:cs="Times New Roman"/>
          <w:i/>
          <w:iCs/>
          <w:color w:val="000000"/>
          <w:szCs w:val="28"/>
          <w:lang w:val="en-US"/>
        </w:rPr>
        <w:t>2</w:t>
      </w:r>
      <w:r w:rsidR="004A1E77" w:rsidRPr="00E07FDB">
        <w:rPr>
          <w:rFonts w:eastAsia="Times New Roman" w:cs="Times New Roman"/>
          <w:i/>
          <w:iCs/>
          <w:color w:val="000000"/>
          <w:szCs w:val="28"/>
          <w:lang w:val="en-US"/>
        </w:rPr>
        <w:t>4</w:t>
      </w:r>
      <w:r w:rsidR="00C51A9A" w:rsidRPr="00E07FDB">
        <w:rPr>
          <w:rFonts w:eastAsia="Times New Roman" w:cs="Times New Roman"/>
          <w:i/>
          <w:iCs/>
          <w:color w:val="000000"/>
          <w:szCs w:val="28"/>
          <w:lang w:val="en-US"/>
        </w:rPr>
        <w:t xml:space="preserve"> </w:t>
      </w:r>
      <w:r w:rsidRPr="00E07FDB">
        <w:rPr>
          <w:rFonts w:eastAsia="Times New Roman" w:cs="Times New Roman"/>
          <w:i/>
          <w:iCs/>
          <w:color w:val="000000"/>
          <w:szCs w:val="28"/>
        </w:rPr>
        <w:t>của Ủy ban nhân dân tỉnh</w:t>
      </w:r>
      <w:r w:rsidR="00B77905" w:rsidRPr="00E07FDB">
        <w:rPr>
          <w:rFonts w:eastAsia="Times New Roman" w:cs="Times New Roman"/>
          <w:i/>
          <w:iCs/>
          <w:color w:val="000000"/>
          <w:szCs w:val="28"/>
          <w:lang w:val="en-US"/>
        </w:rPr>
        <w:t xml:space="preserve"> </w:t>
      </w:r>
      <w:r w:rsidR="00140BB9" w:rsidRPr="00E07FDB">
        <w:rPr>
          <w:rFonts w:eastAsia="Times New Roman" w:cs="Times New Roman"/>
          <w:i/>
          <w:iCs/>
          <w:color w:val="000000"/>
          <w:szCs w:val="28"/>
          <w:lang w:val="en-US"/>
        </w:rPr>
        <w:t xml:space="preserve">về </w:t>
      </w:r>
      <w:r w:rsidR="004A1E77" w:rsidRPr="00E07FDB">
        <w:rPr>
          <w:rFonts w:eastAsia="Times New Roman" w:cs="Times New Roman"/>
          <w:i/>
          <w:iCs/>
          <w:color w:val="000000"/>
          <w:szCs w:val="28"/>
          <w:lang w:val="en-US"/>
        </w:rPr>
        <w:t xml:space="preserve">việc </w:t>
      </w:r>
      <w:r w:rsidR="008F2083">
        <w:rPr>
          <w:rFonts w:eastAsia="Times New Roman" w:cs="Times New Roman"/>
          <w:i/>
          <w:iCs/>
          <w:color w:val="000000"/>
          <w:szCs w:val="28"/>
          <w:lang w:val="en-US"/>
        </w:rPr>
        <w:t>điều chỉnh dự toán chi thường xuyên ngân sách cấp tỉnh năm 2024, lĩnh vực quốc phòng - an ninh</w:t>
      </w:r>
      <w:r w:rsidR="004A1E77" w:rsidRPr="00E07FDB">
        <w:rPr>
          <w:rFonts w:eastAsia="Times New Roman" w:cs="Times New Roman"/>
          <w:i/>
          <w:iCs/>
          <w:color w:val="000000"/>
          <w:szCs w:val="28"/>
          <w:lang w:val="en-US"/>
        </w:rPr>
        <w:t>;</w:t>
      </w:r>
      <w:r w:rsidRPr="00E07FDB">
        <w:rPr>
          <w:rFonts w:eastAsia="Times New Roman" w:cs="Times New Roman"/>
          <w:i/>
          <w:iCs/>
          <w:color w:val="000000"/>
          <w:szCs w:val="28"/>
        </w:rPr>
        <w:t xml:space="preserve"> </w:t>
      </w:r>
      <w:r w:rsidR="00140BB9" w:rsidRPr="00E07FDB">
        <w:rPr>
          <w:rFonts w:cs="Times New Roman"/>
          <w:i/>
          <w:iCs/>
          <w:spacing w:val="-2"/>
          <w:szCs w:val="28"/>
          <w:lang w:val="en-US"/>
        </w:rPr>
        <w:t>B</w:t>
      </w:r>
      <w:r w:rsidR="006B51AA" w:rsidRPr="00E07FDB">
        <w:rPr>
          <w:rFonts w:cs="Times New Roman"/>
          <w:i/>
          <w:iCs/>
          <w:spacing w:val="-2"/>
          <w:szCs w:val="28"/>
        </w:rPr>
        <w:t>áo cáo thẩm tra của Ban Pháp chế Hội đồng nhân dân tỉnh; ý kiến thảo luận của đại biểu Hội đồng nhân dân tỉnh tại kỳ họp.</w:t>
      </w:r>
    </w:p>
    <w:p w:rsidR="00E07FDB" w:rsidRDefault="00DD22BD"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jc w:val="center"/>
        <w:rPr>
          <w:rFonts w:eastAsia="Times New Roman" w:cs="Times New Roman"/>
          <w:b/>
          <w:bCs/>
          <w:color w:val="000000"/>
          <w:szCs w:val="28"/>
          <w:lang w:val="en-US"/>
        </w:rPr>
      </w:pPr>
      <w:r w:rsidRPr="00E07FDB">
        <w:rPr>
          <w:rFonts w:eastAsia="Times New Roman" w:cs="Times New Roman"/>
          <w:b/>
          <w:bCs/>
          <w:color w:val="000000"/>
          <w:szCs w:val="28"/>
        </w:rPr>
        <w:t>QUYẾT NGHỊ:</w:t>
      </w:r>
    </w:p>
    <w:p w:rsidR="008F2083" w:rsidRDefault="0061047F"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eastAsia="Times New Roman" w:cs="Times New Roman"/>
          <w:bCs/>
          <w:color w:val="000000" w:themeColor="text1"/>
          <w:szCs w:val="28"/>
          <w:lang w:val="en-US"/>
        </w:rPr>
      </w:pPr>
      <w:r w:rsidRPr="008F2083">
        <w:rPr>
          <w:rFonts w:eastAsia="Times New Roman" w:cs="Times New Roman"/>
          <w:b/>
          <w:bCs/>
          <w:color w:val="000000" w:themeColor="text1"/>
          <w:szCs w:val="28"/>
        </w:rPr>
        <w:t>Điều 1.</w:t>
      </w:r>
      <w:r w:rsidRPr="00E07FDB">
        <w:rPr>
          <w:rFonts w:eastAsia="Times New Roman" w:cs="Times New Roman"/>
          <w:bCs/>
          <w:color w:val="000000" w:themeColor="text1"/>
          <w:szCs w:val="28"/>
        </w:rPr>
        <w:t xml:space="preserve"> </w:t>
      </w:r>
      <w:r w:rsidR="008F2083">
        <w:rPr>
          <w:rFonts w:eastAsia="Times New Roman" w:cs="Times New Roman"/>
          <w:bCs/>
          <w:color w:val="000000" w:themeColor="text1"/>
          <w:szCs w:val="28"/>
          <w:lang w:val="en-US"/>
        </w:rPr>
        <w:t>Điều chỉnh dự toán chi thường xuyên ngân sách cấp tỉnh năm 2024, lĩnh vực quốc phòng - an ninh đã phân bổ tại Biểu số 37, số 38 Nghị quyết số 102/NQ-HĐND ngày 07 tháng 12 năm 2023 của Hội đồng nhân dân tỉnh về phân bổ ngân sách địa phương năm 2024, cụ thể như sau:</w:t>
      </w:r>
    </w:p>
    <w:p w:rsidR="008F2083" w:rsidRDefault="008F2083"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eastAsia="Times New Roman" w:cs="Times New Roman"/>
          <w:bCs/>
          <w:color w:val="000000" w:themeColor="text1"/>
          <w:szCs w:val="28"/>
          <w:lang w:val="en-US"/>
        </w:rPr>
      </w:pPr>
      <w:r>
        <w:rPr>
          <w:rFonts w:eastAsia="Times New Roman" w:cs="Times New Roman"/>
          <w:bCs/>
          <w:color w:val="000000" w:themeColor="text1"/>
          <w:szCs w:val="28"/>
          <w:lang w:val="en-US"/>
        </w:rPr>
        <w:t xml:space="preserve">1. Giảm dự toán kinh phí thực hiện Pháp lệnh công </w:t>
      </w:r>
      <w:proofErr w:type="gramStart"/>
      <w:r>
        <w:rPr>
          <w:rFonts w:eastAsia="Times New Roman" w:cs="Times New Roman"/>
          <w:bCs/>
          <w:color w:val="000000" w:themeColor="text1"/>
          <w:szCs w:val="28"/>
          <w:lang w:val="en-US"/>
        </w:rPr>
        <w:t>an</w:t>
      </w:r>
      <w:proofErr w:type="gramEnd"/>
      <w:r>
        <w:rPr>
          <w:rFonts w:eastAsia="Times New Roman" w:cs="Times New Roman"/>
          <w:bCs/>
          <w:color w:val="000000" w:themeColor="text1"/>
          <w:szCs w:val="28"/>
          <w:lang w:val="en-US"/>
        </w:rPr>
        <w:t xml:space="preserve"> xã: 1.625 triệu đồng</w:t>
      </w:r>
      <w:r w:rsidR="00C445A7">
        <w:rPr>
          <w:rFonts w:eastAsia="Times New Roman" w:cs="Times New Roman"/>
          <w:bCs/>
          <w:color w:val="000000" w:themeColor="text1"/>
          <w:szCs w:val="28"/>
          <w:lang w:val="en-US"/>
        </w:rPr>
        <w:t xml:space="preserve">; </w:t>
      </w:r>
      <w:r>
        <w:rPr>
          <w:rFonts w:eastAsia="Times New Roman" w:cs="Times New Roman"/>
          <w:bCs/>
          <w:color w:val="000000" w:themeColor="text1"/>
          <w:szCs w:val="28"/>
          <w:lang w:val="en-US"/>
        </w:rPr>
        <w:t>kinh phí trang cấp</w:t>
      </w:r>
      <w:r w:rsidR="00C445A7">
        <w:rPr>
          <w:rFonts w:eastAsia="Times New Roman" w:cs="Times New Roman"/>
          <w:bCs/>
          <w:color w:val="000000" w:themeColor="text1"/>
          <w:szCs w:val="28"/>
          <w:lang w:val="en-US"/>
        </w:rPr>
        <w:t xml:space="preserve"> và</w:t>
      </w:r>
      <w:r>
        <w:rPr>
          <w:rFonts w:eastAsia="Times New Roman" w:cs="Times New Roman"/>
          <w:bCs/>
          <w:color w:val="000000" w:themeColor="text1"/>
          <w:szCs w:val="28"/>
          <w:lang w:val="en-US"/>
        </w:rPr>
        <w:t xml:space="preserve"> tập huấn lực lượng bảo vệ dân phố toàn tỉnh: 1.348 triệu đồng.</w:t>
      </w:r>
    </w:p>
    <w:p w:rsidR="008F2083" w:rsidRDefault="008F2083"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2. Bổ sung dự toán kinh phí mua sắm trang phục cho lực lượng tham gia bảo vệ </w:t>
      </w:r>
      <w:proofErr w:type="gramStart"/>
      <w:r>
        <w:rPr>
          <w:rFonts w:eastAsia="Times New Roman" w:cs="Times New Roman"/>
          <w:color w:val="000000" w:themeColor="text1"/>
          <w:szCs w:val="28"/>
          <w:lang w:val="en-US"/>
        </w:rPr>
        <w:t>an</w:t>
      </w:r>
      <w:proofErr w:type="gramEnd"/>
      <w:r>
        <w:rPr>
          <w:rFonts w:eastAsia="Times New Roman" w:cs="Times New Roman"/>
          <w:color w:val="000000" w:themeColor="text1"/>
          <w:szCs w:val="28"/>
          <w:lang w:val="en-US"/>
        </w:rPr>
        <w:t xml:space="preserve"> ninh, trật tự ở cơ sở trên địa bản tỉnh, số tiền: 2.973 triệu đồng.</w:t>
      </w:r>
    </w:p>
    <w:p w:rsidR="008F2083" w:rsidRPr="008F2083" w:rsidRDefault="008F2083"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eastAsia="Times New Roman" w:cs="Times New Roman"/>
          <w:i/>
          <w:color w:val="000000" w:themeColor="text1"/>
          <w:szCs w:val="28"/>
          <w:lang w:val="en-US"/>
        </w:rPr>
      </w:pPr>
      <w:r w:rsidRPr="008F2083">
        <w:rPr>
          <w:rFonts w:eastAsia="Times New Roman" w:cs="Times New Roman"/>
          <w:i/>
          <w:color w:val="000000" w:themeColor="text1"/>
          <w:szCs w:val="28"/>
          <w:lang w:val="en-US"/>
        </w:rPr>
        <w:t xml:space="preserve">(Chi tiết </w:t>
      </w:r>
      <w:proofErr w:type="gramStart"/>
      <w:r w:rsidRPr="008F2083">
        <w:rPr>
          <w:rFonts w:eastAsia="Times New Roman" w:cs="Times New Roman"/>
          <w:i/>
          <w:color w:val="000000" w:themeColor="text1"/>
          <w:szCs w:val="28"/>
          <w:lang w:val="en-US"/>
        </w:rPr>
        <w:t>theo</w:t>
      </w:r>
      <w:proofErr w:type="gramEnd"/>
      <w:r w:rsidRPr="008F2083">
        <w:rPr>
          <w:rFonts w:eastAsia="Times New Roman" w:cs="Times New Roman"/>
          <w:i/>
          <w:color w:val="000000" w:themeColor="text1"/>
          <w:szCs w:val="28"/>
          <w:lang w:val="en-US"/>
        </w:rPr>
        <w:t xml:space="preserve"> Biểu số 01, 02 đính kèm)</w:t>
      </w:r>
    </w:p>
    <w:p w:rsidR="005B7F57" w:rsidRPr="008F2083" w:rsidRDefault="00DD22BD"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eastAsia="Times New Roman" w:cs="Times New Roman"/>
          <w:bCs/>
          <w:szCs w:val="28"/>
          <w:lang w:val="en-US"/>
        </w:rPr>
      </w:pPr>
      <w:r w:rsidRPr="00E07FDB">
        <w:rPr>
          <w:rFonts w:eastAsia="Times New Roman" w:cs="Times New Roman"/>
          <w:b/>
          <w:bCs/>
          <w:szCs w:val="28"/>
        </w:rPr>
        <w:t xml:space="preserve">Điều </w:t>
      </w:r>
      <w:r w:rsidR="004A1E77" w:rsidRPr="00E07FDB">
        <w:rPr>
          <w:rFonts w:eastAsia="Times New Roman" w:cs="Times New Roman"/>
          <w:b/>
          <w:bCs/>
          <w:szCs w:val="28"/>
          <w:lang w:val="en-US"/>
        </w:rPr>
        <w:t>2</w:t>
      </w:r>
      <w:r w:rsidRPr="00E07FDB">
        <w:rPr>
          <w:rFonts w:eastAsia="Times New Roman" w:cs="Times New Roman"/>
          <w:b/>
          <w:bCs/>
          <w:szCs w:val="28"/>
        </w:rPr>
        <w:t xml:space="preserve">. </w:t>
      </w:r>
      <w:r w:rsidR="008F2083" w:rsidRPr="008F2083">
        <w:rPr>
          <w:rFonts w:eastAsia="Times New Roman" w:cs="Times New Roman"/>
          <w:bCs/>
          <w:szCs w:val="28"/>
          <w:lang w:val="en-US"/>
        </w:rPr>
        <w:t xml:space="preserve">Các nội dung khác giữ nguyên theo Nghị quyết số </w:t>
      </w:r>
      <w:r w:rsidR="008F2083">
        <w:rPr>
          <w:rFonts w:eastAsia="Times New Roman" w:cs="Times New Roman"/>
          <w:bCs/>
          <w:szCs w:val="28"/>
          <w:lang w:val="en-US"/>
        </w:rPr>
        <w:t>102/NQ-HĐND ngày 07 tháng 12 năm 2023 của Hội đồng nhân dân tỉnh về phân bổ ngân sách địa phương năm 2024.</w:t>
      </w:r>
    </w:p>
    <w:p w:rsidR="008F2083" w:rsidRPr="00E07FDB" w:rsidRDefault="008F2083"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eastAsia="Times New Roman" w:cs="Times New Roman"/>
          <w:b/>
          <w:bCs/>
          <w:szCs w:val="28"/>
          <w:lang w:val="en-US"/>
        </w:rPr>
      </w:pPr>
      <w:r w:rsidRPr="00E07FDB">
        <w:rPr>
          <w:rFonts w:eastAsia="Times New Roman" w:cs="Times New Roman"/>
          <w:b/>
          <w:bCs/>
          <w:szCs w:val="28"/>
        </w:rPr>
        <w:t xml:space="preserve">Điều </w:t>
      </w:r>
      <w:r>
        <w:rPr>
          <w:rFonts w:eastAsia="Times New Roman" w:cs="Times New Roman"/>
          <w:b/>
          <w:bCs/>
          <w:szCs w:val="28"/>
          <w:lang w:val="en-US"/>
        </w:rPr>
        <w:t>3</w:t>
      </w:r>
      <w:r w:rsidRPr="00E07FDB">
        <w:rPr>
          <w:rFonts w:eastAsia="Times New Roman" w:cs="Times New Roman"/>
          <w:b/>
          <w:bCs/>
          <w:szCs w:val="28"/>
        </w:rPr>
        <w:t xml:space="preserve">. </w:t>
      </w:r>
      <w:r w:rsidRPr="00382B9F">
        <w:rPr>
          <w:rFonts w:eastAsia="Times New Roman" w:cs="Times New Roman"/>
          <w:bCs/>
          <w:szCs w:val="28"/>
          <w:lang w:val="en-US"/>
        </w:rPr>
        <w:t>Tổ chức thực hiện</w:t>
      </w:r>
    </w:p>
    <w:p w:rsidR="005B7F57" w:rsidRPr="00E07FDB" w:rsidRDefault="00CF6316"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eastAsia="Times New Roman" w:cs="Times New Roman"/>
          <w:bCs/>
          <w:szCs w:val="28"/>
          <w:lang w:val="en-US"/>
        </w:rPr>
      </w:pPr>
      <w:r w:rsidRPr="00E07FDB">
        <w:rPr>
          <w:rFonts w:eastAsia="Times New Roman" w:cs="Times New Roman"/>
          <w:bCs/>
          <w:szCs w:val="28"/>
          <w:lang w:val="en-US"/>
        </w:rPr>
        <w:t>1</w:t>
      </w:r>
      <w:r w:rsidR="00812AEC" w:rsidRPr="00E07FDB">
        <w:rPr>
          <w:rFonts w:eastAsia="Times New Roman" w:cs="Times New Roman"/>
          <w:bCs/>
          <w:szCs w:val="28"/>
          <w:lang w:val="en-US"/>
        </w:rPr>
        <w:t xml:space="preserve">. </w:t>
      </w:r>
      <w:r w:rsidR="008D57C9" w:rsidRPr="00E07FDB">
        <w:rPr>
          <w:rFonts w:eastAsia="Times New Roman" w:cs="Times New Roman"/>
          <w:bCs/>
          <w:szCs w:val="28"/>
          <w:lang w:val="en-US"/>
        </w:rPr>
        <w:t xml:space="preserve">Giao Ủy ban nhân dân tỉnh </w:t>
      </w:r>
      <w:r w:rsidR="0060518E" w:rsidRPr="00E07FDB">
        <w:rPr>
          <w:rFonts w:eastAsia="Times New Roman" w:cs="Times New Roman"/>
          <w:bCs/>
          <w:szCs w:val="28"/>
          <w:lang w:val="en-US"/>
        </w:rPr>
        <w:t>tổ chức thực hiện Nghị quyết</w:t>
      </w:r>
      <w:r w:rsidR="0007341B" w:rsidRPr="00E07FDB">
        <w:rPr>
          <w:rFonts w:eastAsia="Times New Roman" w:cs="Times New Roman"/>
          <w:bCs/>
          <w:szCs w:val="28"/>
          <w:lang w:val="en-US"/>
        </w:rPr>
        <w:t>.</w:t>
      </w:r>
    </w:p>
    <w:p w:rsidR="0051518F" w:rsidRPr="00E07FDB" w:rsidRDefault="00D72D82"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cs="Times New Roman"/>
          <w:szCs w:val="28"/>
          <w:lang w:val="en-US"/>
        </w:rPr>
      </w:pPr>
      <w:r w:rsidRPr="00E07FDB">
        <w:rPr>
          <w:rFonts w:cs="Times New Roman"/>
          <w:szCs w:val="28"/>
          <w:lang w:val="en-US"/>
        </w:rPr>
        <w:t>2</w:t>
      </w:r>
      <w:r w:rsidRPr="00E07FDB">
        <w:rPr>
          <w:rFonts w:cs="Times New Roman"/>
          <w:szCs w:val="28"/>
        </w:rPr>
        <w:t xml:space="preserve">. Thường trực Hội đồng nhân dân, các Ban của Hội đồng nhân dân, các Tổ đại biểu Hội đồng nhân dân và đại biểu Hội đồng nhân dân tỉnh phối hợp với Ban </w:t>
      </w:r>
      <w:r w:rsidRPr="00E07FDB">
        <w:rPr>
          <w:rFonts w:cs="Times New Roman"/>
          <w:szCs w:val="28"/>
        </w:rPr>
        <w:lastRenderedPageBreak/>
        <w:t xml:space="preserve">Thường trực </w:t>
      </w:r>
      <w:r w:rsidRPr="00E07FDB">
        <w:rPr>
          <w:rFonts w:cs="Times New Roman"/>
          <w:szCs w:val="28"/>
          <w:lang w:val="en-US"/>
        </w:rPr>
        <w:t>Ủy</w:t>
      </w:r>
      <w:r w:rsidRPr="00E07FDB">
        <w:rPr>
          <w:rFonts w:cs="Times New Roman"/>
          <w:szCs w:val="28"/>
        </w:rPr>
        <w:t xml:space="preserve"> ban Mặt trận Tổ quốc Việt Nam tỉnh giám sát thực hiện Nghị quyết.</w:t>
      </w:r>
    </w:p>
    <w:p w:rsidR="0051518F" w:rsidRPr="00E07FDB" w:rsidRDefault="00DD5FCB" w:rsidP="00FB269B">
      <w:pPr>
        <w:pBdr>
          <w:top w:val="dotted" w:sz="4" w:space="0" w:color="FFFFFF"/>
          <w:left w:val="dotted" w:sz="4" w:space="0" w:color="FFFFFF"/>
          <w:bottom w:val="dotted" w:sz="4" w:space="31"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E07FDB">
        <w:rPr>
          <w:rFonts w:cs="Times New Roman"/>
          <w:spacing w:val="-2"/>
          <w:szCs w:val="28"/>
        </w:rPr>
        <w:t xml:space="preserve">Nghị quyết này được Hội đồng nhân dân tỉnh Quảng Trị khóa VIII, Kỳ họp thứ </w:t>
      </w:r>
      <w:r w:rsidRPr="00E07FDB">
        <w:rPr>
          <w:rFonts w:cs="Times New Roman"/>
          <w:spacing w:val="-2"/>
          <w:szCs w:val="28"/>
          <w:lang w:val="en-US"/>
        </w:rPr>
        <w:t>2</w:t>
      </w:r>
      <w:r w:rsidR="00E07FDB">
        <w:rPr>
          <w:rFonts w:cs="Times New Roman"/>
          <w:spacing w:val="-2"/>
          <w:szCs w:val="28"/>
          <w:lang w:val="en-US"/>
        </w:rPr>
        <w:t>7</w:t>
      </w:r>
      <w:r w:rsidRPr="00E07FDB">
        <w:rPr>
          <w:rFonts w:cs="Times New Roman"/>
          <w:spacing w:val="-2"/>
          <w:szCs w:val="28"/>
        </w:rPr>
        <w:t xml:space="preserve"> thông qua ngày </w:t>
      </w:r>
      <w:r w:rsidR="00C15D0D">
        <w:rPr>
          <w:rFonts w:cs="Times New Roman"/>
          <w:spacing w:val="-2"/>
          <w:szCs w:val="28"/>
          <w:lang w:val="en-US"/>
        </w:rPr>
        <w:t xml:space="preserve">25 </w:t>
      </w:r>
      <w:r w:rsidRPr="00E07FDB">
        <w:rPr>
          <w:rFonts w:cs="Times New Roman"/>
          <w:spacing w:val="-2"/>
          <w:szCs w:val="28"/>
        </w:rPr>
        <w:t xml:space="preserve">tháng </w:t>
      </w:r>
      <w:r w:rsidR="00E07FDB">
        <w:rPr>
          <w:rFonts w:cs="Times New Roman"/>
          <w:spacing w:val="-2"/>
          <w:szCs w:val="28"/>
          <w:lang w:val="en-US"/>
        </w:rPr>
        <w:t>10</w:t>
      </w:r>
      <w:r w:rsidRPr="00E07FDB">
        <w:rPr>
          <w:rFonts w:cs="Times New Roman"/>
          <w:spacing w:val="-2"/>
          <w:szCs w:val="28"/>
        </w:rPr>
        <w:t xml:space="preserve"> năm 202</w:t>
      </w:r>
      <w:r w:rsidR="004A1E77" w:rsidRPr="00E07FDB">
        <w:rPr>
          <w:rFonts w:cs="Times New Roman"/>
          <w:spacing w:val="-2"/>
          <w:szCs w:val="28"/>
          <w:lang w:val="en-US"/>
        </w:rPr>
        <w:t>4</w:t>
      </w:r>
      <w:r w:rsidR="000E272F" w:rsidRPr="00E07FDB">
        <w:rPr>
          <w:rFonts w:cs="Times New Roman"/>
          <w:spacing w:val="-2"/>
          <w:szCs w:val="28"/>
          <w:lang w:val="en-US"/>
        </w:rPr>
        <w:t xml:space="preserve"> và</w:t>
      </w:r>
      <w:r w:rsidRPr="00E07FDB">
        <w:rPr>
          <w:rFonts w:cs="Times New Roman"/>
          <w:spacing w:val="-2"/>
          <w:szCs w:val="28"/>
        </w:rPr>
        <w:t xml:space="preserve"> có hiệu lực từ ngày </w:t>
      </w:r>
      <w:r w:rsidR="005679E1" w:rsidRPr="00E07FDB">
        <w:rPr>
          <w:rFonts w:cs="Times New Roman"/>
          <w:spacing w:val="-2"/>
          <w:szCs w:val="28"/>
          <w:lang w:val="en-US"/>
        </w:rPr>
        <w:t>thông qua</w:t>
      </w:r>
      <w:r w:rsidR="004558FC" w:rsidRPr="00E07FDB">
        <w:rPr>
          <w:rFonts w:cs="Times New Roman"/>
          <w:spacing w:val="-2"/>
          <w:szCs w:val="28"/>
          <w:lang w:val="en-US"/>
        </w:rPr>
        <w:t>./.</w:t>
      </w:r>
    </w:p>
    <w:p w:rsidR="00BE2341" w:rsidRPr="00E07FDB" w:rsidRDefault="00EF278B" w:rsidP="00E07FDB">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7"/>
        <w:jc w:val="both"/>
        <w:rPr>
          <w:rFonts w:cs="Times New Roman"/>
          <w:spacing w:val="-2"/>
          <w:szCs w:val="28"/>
          <w:lang w:val="en-US"/>
        </w:rPr>
      </w:pPr>
      <w:r w:rsidRPr="00E07FDB">
        <w:rPr>
          <w:rFonts w:cs="Times New Roman"/>
          <w:noProof/>
          <w:szCs w:val="28"/>
          <w:lang w:val="en-US"/>
        </w:rPr>
        <mc:AlternateContent>
          <mc:Choice Requires="wps">
            <w:drawing>
              <wp:anchor distT="0" distB="0" distL="114300" distR="114300" simplePos="0" relativeHeight="251655168" behindDoc="0" locked="0" layoutInCell="1" allowOverlap="1" wp14:anchorId="766506BC" wp14:editId="1CC0467F">
                <wp:simplePos x="0" y="0"/>
                <wp:positionH relativeFrom="column">
                  <wp:posOffset>4001530</wp:posOffset>
                </wp:positionH>
                <wp:positionV relativeFrom="paragraph">
                  <wp:posOffset>205361</wp:posOffset>
                </wp:positionV>
                <wp:extent cx="1968500" cy="2430163"/>
                <wp:effectExtent l="0" t="0" r="12700"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430163"/>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F27089" w:rsidRDefault="00F27089" w:rsidP="0052062D">
                            <w:pPr>
                              <w:jc w:val="center"/>
                              <w:rPr>
                                <w:b/>
                                <w:bCs/>
                                <w:szCs w:val="28"/>
                                <w:lang w:val="en-US"/>
                              </w:rPr>
                            </w:pPr>
                          </w:p>
                          <w:p w:rsidR="00E07FDB" w:rsidRPr="00F27089" w:rsidRDefault="00E07FDB"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5.1pt;margin-top:16.15pt;width:155pt;height:19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06JgIAAFEEAAAOAAAAZHJzL2Uyb0RvYy54bWysVM1u2zAMvg/YOwi6L3bSJEu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F27089" w:rsidRDefault="00F27089" w:rsidP="0052062D">
                      <w:pPr>
                        <w:jc w:val="center"/>
                        <w:rPr>
                          <w:b/>
                          <w:bCs/>
                          <w:szCs w:val="28"/>
                          <w:lang w:val="en-US"/>
                        </w:rPr>
                      </w:pPr>
                    </w:p>
                    <w:p w:rsidR="00E07FDB" w:rsidRPr="00F27089" w:rsidRDefault="00E07FDB" w:rsidP="0052062D">
                      <w:pPr>
                        <w:jc w:val="center"/>
                        <w:rPr>
                          <w:b/>
                          <w:bCs/>
                          <w:szCs w:val="28"/>
                          <w:lang w:val="en-US"/>
                        </w:rPr>
                      </w:pPr>
                      <w:bookmarkStart w:id="1" w:name="_GoBack"/>
                      <w:bookmarkEnd w:id="1"/>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txbxContent>
                </v:textbox>
              </v:shape>
            </w:pict>
          </mc:Fallback>
        </mc:AlternateContent>
      </w:r>
      <w:r w:rsidRPr="00E07FDB">
        <w:rPr>
          <w:rFonts w:cs="Times New Roman"/>
          <w:noProof/>
          <w:szCs w:val="28"/>
          <w:lang w:val="en-US"/>
        </w:rPr>
        <mc:AlternateContent>
          <mc:Choice Requires="wps">
            <w:drawing>
              <wp:anchor distT="0" distB="0" distL="114300" distR="114300" simplePos="0" relativeHeight="251656192" behindDoc="0" locked="0" layoutInCell="1" allowOverlap="1" wp14:anchorId="175D34B4" wp14:editId="6DBBAA90">
                <wp:simplePos x="0" y="0"/>
                <wp:positionH relativeFrom="column">
                  <wp:posOffset>-100330</wp:posOffset>
                </wp:positionH>
                <wp:positionV relativeFrom="paragraph">
                  <wp:posOffset>219693</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52062D" w:rsidRPr="004A1E77" w:rsidRDefault="0052062D" w:rsidP="0052062D">
                            <w:pPr>
                              <w:spacing w:after="0" w:line="240" w:lineRule="auto"/>
                              <w:jc w:val="both"/>
                              <w:rPr>
                                <w:rFonts w:cs="Times New Roman"/>
                                <w:b/>
                                <w:i/>
                                <w:sz w:val="22"/>
                              </w:rPr>
                            </w:pPr>
                            <w:r w:rsidRPr="00B765F6">
                              <w:rPr>
                                <w:b/>
                                <w:bCs/>
                                <w:sz w:val="24"/>
                              </w:rPr>
                              <w:t xml:space="preserve"> </w:t>
                            </w:r>
                            <w:r w:rsidRPr="004A1E77">
                              <w:rPr>
                                <w:rFonts w:cs="Times New Roman"/>
                                <w:b/>
                                <w:i/>
                                <w:sz w:val="22"/>
                              </w:rPr>
                              <w:t>Nơi nhận:</w:t>
                            </w:r>
                          </w:p>
                          <w:p w:rsidR="004A1E77" w:rsidRPr="004A1E77" w:rsidRDefault="004A1E77" w:rsidP="004A1E77">
                            <w:pPr>
                              <w:spacing w:after="0" w:line="240" w:lineRule="auto"/>
                              <w:rPr>
                                <w:rFonts w:eastAsia="Times New Roman" w:cs="Times New Roman"/>
                                <w:color w:val="000000" w:themeColor="text1"/>
                                <w:sz w:val="22"/>
                              </w:rPr>
                            </w:pPr>
                            <w:r w:rsidRPr="004A1E77">
                              <w:rPr>
                                <w:rFonts w:eastAsia="Times New Roman" w:cs="Times New Roman"/>
                                <w:color w:val="000000" w:themeColor="text1"/>
                                <w:sz w:val="22"/>
                              </w:rPr>
                              <w:t>- UBTVQH, Chính phủ;</w:t>
                            </w:r>
                          </w:p>
                          <w:p w:rsidR="004A1E77" w:rsidRPr="004A1E77" w:rsidRDefault="004A1E77" w:rsidP="004A1E77">
                            <w:pPr>
                              <w:spacing w:after="0" w:line="240" w:lineRule="auto"/>
                              <w:rPr>
                                <w:rFonts w:eastAsia="Times New Roman" w:cs="Times New Roman"/>
                                <w:color w:val="000000" w:themeColor="text1"/>
                                <w:sz w:val="22"/>
                              </w:rPr>
                            </w:pPr>
                            <w:r>
                              <w:rPr>
                                <w:rFonts w:eastAsia="Times New Roman" w:cs="Times New Roman"/>
                                <w:color w:val="000000" w:themeColor="text1"/>
                                <w:sz w:val="22"/>
                              </w:rPr>
                              <w:t>- TTTU</w:t>
                            </w:r>
                            <w:r w:rsidR="007F0C44">
                              <w:rPr>
                                <w:rFonts w:eastAsia="Times New Roman" w:cs="Times New Roman"/>
                                <w:color w:val="000000" w:themeColor="text1"/>
                                <w:sz w:val="22"/>
                                <w:lang w:val="en-US"/>
                              </w:rPr>
                              <w:t>,</w:t>
                            </w:r>
                            <w:r>
                              <w:rPr>
                                <w:rFonts w:eastAsia="Times New Roman" w:cs="Times New Roman"/>
                                <w:color w:val="000000" w:themeColor="text1"/>
                                <w:sz w:val="22"/>
                              </w:rPr>
                              <w:t xml:space="preserve"> TT</w:t>
                            </w:r>
                            <w:r w:rsidRPr="004A1E77">
                              <w:rPr>
                                <w:rFonts w:eastAsia="Times New Roman" w:cs="Times New Roman"/>
                                <w:color w:val="000000" w:themeColor="text1"/>
                                <w:sz w:val="22"/>
                              </w:rPr>
                              <w:t>HĐND</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UBND</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UBMTTQVN tỉnh;</w:t>
                            </w:r>
                          </w:p>
                          <w:p w:rsidR="001442EC" w:rsidRPr="001442EC" w:rsidRDefault="001442EC" w:rsidP="004A1E77">
                            <w:pPr>
                              <w:spacing w:after="0" w:line="240" w:lineRule="auto"/>
                              <w:rPr>
                                <w:rFonts w:eastAsia="Times New Roman" w:cs="Times New Roman"/>
                                <w:color w:val="000000" w:themeColor="text1"/>
                                <w:sz w:val="22"/>
                                <w:lang w:val="en-US"/>
                              </w:rPr>
                            </w:pPr>
                            <w:r>
                              <w:rPr>
                                <w:rFonts w:eastAsia="Times New Roman" w:cs="Times New Roman"/>
                                <w:color w:val="000000" w:themeColor="text1"/>
                                <w:sz w:val="22"/>
                                <w:lang w:val="en-US"/>
                              </w:rPr>
                              <w:t xml:space="preserve">- Công </w:t>
                            </w:r>
                            <w:proofErr w:type="gramStart"/>
                            <w:r>
                              <w:rPr>
                                <w:rFonts w:eastAsia="Times New Roman" w:cs="Times New Roman"/>
                                <w:color w:val="000000" w:themeColor="text1"/>
                                <w:sz w:val="22"/>
                                <w:lang w:val="en-US"/>
                              </w:rPr>
                              <w:t>an</w:t>
                            </w:r>
                            <w:proofErr w:type="gramEnd"/>
                            <w:r>
                              <w:rPr>
                                <w:rFonts w:eastAsia="Times New Roman" w:cs="Times New Roman"/>
                                <w:color w:val="000000" w:themeColor="text1"/>
                                <w:sz w:val="22"/>
                                <w:lang w:val="en-US"/>
                              </w:rPr>
                              <w:t xml:space="preserve"> tỉnh;</w:t>
                            </w:r>
                          </w:p>
                          <w:p w:rsidR="004A1E77" w:rsidRPr="004A1E77" w:rsidRDefault="004A1E77" w:rsidP="004A1E77">
                            <w:pPr>
                              <w:spacing w:after="0" w:line="240" w:lineRule="auto"/>
                              <w:rPr>
                                <w:rFonts w:eastAsia="Times New Roman" w:cs="Times New Roman"/>
                                <w:color w:val="000000" w:themeColor="text1"/>
                                <w:sz w:val="22"/>
                              </w:rPr>
                            </w:pPr>
                            <w:r w:rsidRPr="004A1E77">
                              <w:rPr>
                                <w:rFonts w:eastAsia="Times New Roman" w:cs="Times New Roman"/>
                                <w:color w:val="000000" w:themeColor="text1"/>
                                <w:sz w:val="22"/>
                              </w:rPr>
                              <w:t>- Đại biểu HĐND tỉnh;</w:t>
                            </w:r>
                          </w:p>
                          <w:p w:rsidR="004A1E77" w:rsidRPr="004A1E77" w:rsidRDefault="004A1E77" w:rsidP="004A1E77">
                            <w:pPr>
                              <w:spacing w:after="0" w:line="240" w:lineRule="auto"/>
                              <w:rPr>
                                <w:rFonts w:eastAsia="Times New Roman" w:cs="Times New Roman"/>
                                <w:color w:val="000000" w:themeColor="text1"/>
                                <w:sz w:val="22"/>
                              </w:rPr>
                            </w:pPr>
                            <w:r w:rsidRPr="004A1E77">
                              <w:rPr>
                                <w:rFonts w:eastAsia="Times New Roman" w:cs="Times New Roman"/>
                                <w:color w:val="000000" w:themeColor="text1"/>
                                <w:sz w:val="22"/>
                              </w:rPr>
                              <w:t>- V</w:t>
                            </w:r>
                            <w:r w:rsidR="00FE2720">
                              <w:rPr>
                                <w:rFonts w:eastAsia="Times New Roman" w:cs="Times New Roman"/>
                                <w:color w:val="000000" w:themeColor="text1"/>
                                <w:sz w:val="22"/>
                                <w:lang w:val="en-US"/>
                              </w:rPr>
                              <w:t xml:space="preserve">P </w:t>
                            </w:r>
                            <w:r w:rsidRPr="004A1E77">
                              <w:rPr>
                                <w:rFonts w:eastAsia="Times New Roman" w:cs="Times New Roman"/>
                                <w:color w:val="000000" w:themeColor="text1"/>
                                <w:sz w:val="22"/>
                              </w:rPr>
                              <w:t>Đoàn ĐBQH&amp;HĐND tỉnh</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w:t>
                            </w:r>
                            <w:r w:rsidR="00FE2720">
                              <w:rPr>
                                <w:rFonts w:eastAsia="Times New Roman" w:cs="Times New Roman"/>
                                <w:color w:val="000000" w:themeColor="text1"/>
                                <w:sz w:val="22"/>
                                <w:lang w:val="en-US"/>
                              </w:rPr>
                              <w:t>VP</w:t>
                            </w:r>
                            <w:r w:rsidR="00317D9B">
                              <w:rPr>
                                <w:rFonts w:eastAsia="Times New Roman" w:cs="Times New Roman"/>
                                <w:color w:val="000000" w:themeColor="text1"/>
                                <w:sz w:val="22"/>
                                <w:lang w:val="en-US"/>
                              </w:rPr>
                              <w:t xml:space="preserve"> </w:t>
                            </w:r>
                            <w:r w:rsidRPr="004A1E77">
                              <w:rPr>
                                <w:rFonts w:eastAsia="Times New Roman" w:cs="Times New Roman"/>
                                <w:color w:val="000000" w:themeColor="text1"/>
                                <w:sz w:val="22"/>
                              </w:rPr>
                              <w:t>UBND tỉnh;</w:t>
                            </w:r>
                          </w:p>
                          <w:p w:rsidR="004A1E77" w:rsidRPr="004A1E77" w:rsidRDefault="004A1E77" w:rsidP="004A1E77">
                            <w:pPr>
                              <w:spacing w:after="0" w:line="240" w:lineRule="auto"/>
                              <w:rPr>
                                <w:rFonts w:eastAsia="Times New Roman" w:cs="Times New Roman"/>
                                <w:color w:val="000000" w:themeColor="text1"/>
                                <w:sz w:val="22"/>
                                <w:lang w:val="en-US"/>
                              </w:rPr>
                            </w:pPr>
                            <w:r w:rsidRPr="004A1E77">
                              <w:rPr>
                                <w:rFonts w:eastAsia="Times New Roman" w:cs="Times New Roman"/>
                                <w:color w:val="000000" w:themeColor="text1"/>
                                <w:sz w:val="22"/>
                              </w:rPr>
                              <w:t>- Các Sở: KH</w:t>
                            </w:r>
                            <w:r w:rsidR="002B3386">
                              <w:rPr>
                                <w:rFonts w:eastAsia="Times New Roman" w:cs="Times New Roman"/>
                                <w:color w:val="000000" w:themeColor="text1"/>
                                <w:sz w:val="22"/>
                                <w:lang w:val="en-US"/>
                              </w:rPr>
                              <w:t>-</w:t>
                            </w:r>
                            <w:r w:rsidRPr="004A1E77">
                              <w:rPr>
                                <w:rFonts w:eastAsia="Times New Roman" w:cs="Times New Roman"/>
                                <w:color w:val="000000" w:themeColor="text1"/>
                                <w:sz w:val="22"/>
                              </w:rPr>
                              <w:t>ĐT</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TC</w:t>
                            </w:r>
                            <w:r w:rsidR="007F0C44">
                              <w:rPr>
                                <w:rFonts w:eastAsia="Times New Roman" w:cs="Times New Roman"/>
                                <w:color w:val="000000" w:themeColor="text1"/>
                                <w:sz w:val="22"/>
                                <w:lang w:val="en-US"/>
                              </w:rPr>
                              <w:t>,</w:t>
                            </w:r>
                            <w:r w:rsidR="002B3386">
                              <w:rPr>
                                <w:rFonts w:eastAsia="Times New Roman" w:cs="Times New Roman"/>
                                <w:color w:val="000000" w:themeColor="text1"/>
                                <w:sz w:val="22"/>
                                <w:lang w:val="en-US"/>
                              </w:rPr>
                              <w:t xml:space="preserve"> </w:t>
                            </w:r>
                            <w:r w:rsidRPr="004A1E77">
                              <w:rPr>
                                <w:rFonts w:eastAsia="Times New Roman" w:cs="Times New Roman"/>
                                <w:color w:val="000000" w:themeColor="text1"/>
                                <w:sz w:val="22"/>
                              </w:rPr>
                              <w:t>KBNN tỉnh;</w:t>
                            </w:r>
                          </w:p>
                          <w:p w:rsidR="001442EC" w:rsidRPr="004A1E77" w:rsidRDefault="001442EC" w:rsidP="001442EC">
                            <w:pPr>
                              <w:spacing w:after="0" w:line="240" w:lineRule="auto"/>
                              <w:jc w:val="both"/>
                              <w:rPr>
                                <w:rFonts w:eastAsia="Calibri" w:cs="Times New Roman"/>
                                <w:spacing w:val="-4"/>
                                <w:sz w:val="22"/>
                                <w:lang w:val="nl-NL"/>
                              </w:rPr>
                            </w:pPr>
                            <w:r>
                              <w:rPr>
                                <w:rFonts w:eastAsia="Calibri" w:cs="Times New Roman"/>
                                <w:spacing w:val="-4"/>
                                <w:sz w:val="22"/>
                                <w:lang w:val="nl-NL"/>
                              </w:rPr>
                              <w:t xml:space="preserve">- Thường trực HĐND, UBND </w:t>
                            </w:r>
                            <w:r w:rsidR="007D6736">
                              <w:rPr>
                                <w:rFonts w:eastAsia="Calibri" w:cs="Times New Roman"/>
                                <w:spacing w:val="-4"/>
                                <w:sz w:val="22"/>
                                <w:lang w:val="nl-NL"/>
                              </w:rPr>
                              <w:t>huyện, TX, TP</w:t>
                            </w:r>
                            <w:r>
                              <w:rPr>
                                <w:rFonts w:eastAsia="Calibri" w:cs="Times New Roman"/>
                                <w:spacing w:val="-4"/>
                                <w:sz w:val="22"/>
                                <w:lang w:val="nl-NL"/>
                              </w:rPr>
                              <w:t>;</w:t>
                            </w:r>
                          </w:p>
                          <w:p w:rsidR="0052062D" w:rsidRPr="00EF278B" w:rsidRDefault="0052062D" w:rsidP="0052062D">
                            <w:pPr>
                              <w:spacing w:after="0" w:line="240" w:lineRule="auto"/>
                              <w:jc w:val="both"/>
                              <w:rPr>
                                <w:rFonts w:cs="Times New Roman"/>
                                <w:sz w:val="22"/>
                                <w:lang w:val="en-US"/>
                              </w:rPr>
                            </w:pPr>
                            <w:r w:rsidRPr="00777AAA">
                              <w:rPr>
                                <w:rFonts w:eastAsia="Calibri" w:cs="Times New Roman"/>
                                <w:spacing w:val="-4"/>
                                <w:sz w:val="22"/>
                                <w:lang w:val="nl-NL"/>
                              </w:rPr>
                              <w:t>- Lưu: VT</w:t>
                            </w:r>
                            <w:r w:rsidR="001442EC">
                              <w:rPr>
                                <w:rFonts w:eastAsia="Calibri" w:cs="Times New Roman"/>
                                <w:spacing w:val="-4"/>
                                <w:sz w:val="22"/>
                                <w:lang w:val="nl-NL"/>
                              </w:rPr>
                              <w:t>HĐND</w:t>
                            </w:r>
                            <w:r w:rsidR="00EF278B">
                              <w:rPr>
                                <w:rFonts w:cs="Times New Roman"/>
                                <w:sz w:val="22"/>
                                <w:lang w:val="en-US"/>
                              </w:rPr>
                              <w:t xml:space="preserve">, </w:t>
                            </w:r>
                            <w:r w:rsidR="00961E70">
                              <w:rPr>
                                <w:rFonts w:cs="Times New Roman"/>
                                <w:sz w:val="22"/>
                                <w:lang w:val="en-US"/>
                              </w:rPr>
                              <w:t>P.CTHĐND (P)</w:t>
                            </w:r>
                            <w:r w:rsidR="00EF278B">
                              <w:rPr>
                                <w:rFonts w:cs="Times New Roman"/>
                                <w:sz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9pt;margin-top:17.3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" strokecolor="white">
                <v:textbox>
                  <w:txbxContent>
                    <w:p w:rsidR="0052062D" w:rsidRPr="004A1E77" w:rsidRDefault="0052062D" w:rsidP="0052062D">
                      <w:pPr>
                        <w:spacing w:after="0" w:line="240" w:lineRule="auto"/>
                        <w:jc w:val="both"/>
                        <w:rPr>
                          <w:rFonts w:cs="Times New Roman"/>
                          <w:b/>
                          <w:i/>
                          <w:sz w:val="22"/>
                        </w:rPr>
                      </w:pPr>
                      <w:r w:rsidRPr="00B765F6">
                        <w:rPr>
                          <w:b/>
                          <w:bCs/>
                          <w:sz w:val="24"/>
                        </w:rPr>
                        <w:t xml:space="preserve"> </w:t>
                      </w:r>
                      <w:r w:rsidRPr="004A1E77">
                        <w:rPr>
                          <w:rFonts w:cs="Times New Roman"/>
                          <w:b/>
                          <w:i/>
                          <w:sz w:val="22"/>
                        </w:rPr>
                        <w:t>Nơi nhận:</w:t>
                      </w:r>
                    </w:p>
                    <w:p w:rsidR="004A1E77" w:rsidRPr="004A1E77" w:rsidRDefault="004A1E77" w:rsidP="004A1E77">
                      <w:pPr>
                        <w:spacing w:after="0" w:line="240" w:lineRule="auto"/>
                        <w:rPr>
                          <w:rFonts w:eastAsia="Times New Roman" w:cs="Times New Roman"/>
                          <w:color w:val="000000" w:themeColor="text1"/>
                          <w:sz w:val="22"/>
                        </w:rPr>
                      </w:pPr>
                      <w:r w:rsidRPr="004A1E77">
                        <w:rPr>
                          <w:rFonts w:eastAsia="Times New Roman" w:cs="Times New Roman"/>
                          <w:color w:val="000000" w:themeColor="text1"/>
                          <w:sz w:val="22"/>
                        </w:rPr>
                        <w:t>- UBTVQH, Chính phủ;</w:t>
                      </w:r>
                    </w:p>
                    <w:p w:rsidR="004A1E77" w:rsidRPr="004A1E77" w:rsidRDefault="004A1E77" w:rsidP="004A1E77">
                      <w:pPr>
                        <w:spacing w:after="0" w:line="240" w:lineRule="auto"/>
                        <w:rPr>
                          <w:rFonts w:eastAsia="Times New Roman" w:cs="Times New Roman"/>
                          <w:color w:val="000000" w:themeColor="text1"/>
                          <w:sz w:val="22"/>
                        </w:rPr>
                      </w:pPr>
                      <w:r>
                        <w:rPr>
                          <w:rFonts w:eastAsia="Times New Roman" w:cs="Times New Roman"/>
                          <w:color w:val="000000" w:themeColor="text1"/>
                          <w:sz w:val="22"/>
                        </w:rPr>
                        <w:t>- TTTU</w:t>
                      </w:r>
                      <w:r w:rsidR="007F0C44">
                        <w:rPr>
                          <w:rFonts w:eastAsia="Times New Roman" w:cs="Times New Roman"/>
                          <w:color w:val="000000" w:themeColor="text1"/>
                          <w:sz w:val="22"/>
                          <w:lang w:val="en-US"/>
                        </w:rPr>
                        <w:t>,</w:t>
                      </w:r>
                      <w:r>
                        <w:rPr>
                          <w:rFonts w:eastAsia="Times New Roman" w:cs="Times New Roman"/>
                          <w:color w:val="000000" w:themeColor="text1"/>
                          <w:sz w:val="22"/>
                        </w:rPr>
                        <w:t xml:space="preserve"> TT</w:t>
                      </w:r>
                      <w:r w:rsidRPr="004A1E77">
                        <w:rPr>
                          <w:rFonts w:eastAsia="Times New Roman" w:cs="Times New Roman"/>
                          <w:color w:val="000000" w:themeColor="text1"/>
                          <w:sz w:val="22"/>
                        </w:rPr>
                        <w:t>HĐND</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UBND</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UBMTTQVN tỉnh;</w:t>
                      </w:r>
                    </w:p>
                    <w:p w:rsidR="001442EC" w:rsidRPr="001442EC" w:rsidRDefault="001442EC" w:rsidP="004A1E77">
                      <w:pPr>
                        <w:spacing w:after="0" w:line="240" w:lineRule="auto"/>
                        <w:rPr>
                          <w:rFonts w:eastAsia="Times New Roman" w:cs="Times New Roman"/>
                          <w:color w:val="000000" w:themeColor="text1"/>
                          <w:sz w:val="22"/>
                          <w:lang w:val="en-US"/>
                        </w:rPr>
                      </w:pPr>
                      <w:r>
                        <w:rPr>
                          <w:rFonts w:eastAsia="Times New Roman" w:cs="Times New Roman"/>
                          <w:color w:val="000000" w:themeColor="text1"/>
                          <w:sz w:val="22"/>
                          <w:lang w:val="en-US"/>
                        </w:rPr>
                        <w:t xml:space="preserve">- Công </w:t>
                      </w:r>
                      <w:proofErr w:type="gramStart"/>
                      <w:r>
                        <w:rPr>
                          <w:rFonts w:eastAsia="Times New Roman" w:cs="Times New Roman"/>
                          <w:color w:val="000000" w:themeColor="text1"/>
                          <w:sz w:val="22"/>
                          <w:lang w:val="en-US"/>
                        </w:rPr>
                        <w:t>an</w:t>
                      </w:r>
                      <w:proofErr w:type="gramEnd"/>
                      <w:r>
                        <w:rPr>
                          <w:rFonts w:eastAsia="Times New Roman" w:cs="Times New Roman"/>
                          <w:color w:val="000000" w:themeColor="text1"/>
                          <w:sz w:val="22"/>
                          <w:lang w:val="en-US"/>
                        </w:rPr>
                        <w:t xml:space="preserve"> tỉnh;</w:t>
                      </w:r>
                    </w:p>
                    <w:p w:rsidR="004A1E77" w:rsidRPr="004A1E77" w:rsidRDefault="004A1E77" w:rsidP="004A1E77">
                      <w:pPr>
                        <w:spacing w:after="0" w:line="240" w:lineRule="auto"/>
                        <w:rPr>
                          <w:rFonts w:eastAsia="Times New Roman" w:cs="Times New Roman"/>
                          <w:color w:val="000000" w:themeColor="text1"/>
                          <w:sz w:val="22"/>
                        </w:rPr>
                      </w:pPr>
                      <w:r w:rsidRPr="004A1E77">
                        <w:rPr>
                          <w:rFonts w:eastAsia="Times New Roman" w:cs="Times New Roman"/>
                          <w:color w:val="000000" w:themeColor="text1"/>
                          <w:sz w:val="22"/>
                        </w:rPr>
                        <w:t>- Đại biểu HĐND tỉnh;</w:t>
                      </w:r>
                    </w:p>
                    <w:p w:rsidR="004A1E77" w:rsidRPr="004A1E77" w:rsidRDefault="004A1E77" w:rsidP="004A1E77">
                      <w:pPr>
                        <w:spacing w:after="0" w:line="240" w:lineRule="auto"/>
                        <w:rPr>
                          <w:rFonts w:eastAsia="Times New Roman" w:cs="Times New Roman"/>
                          <w:color w:val="000000" w:themeColor="text1"/>
                          <w:sz w:val="22"/>
                        </w:rPr>
                      </w:pPr>
                      <w:r w:rsidRPr="004A1E77">
                        <w:rPr>
                          <w:rFonts w:eastAsia="Times New Roman" w:cs="Times New Roman"/>
                          <w:color w:val="000000" w:themeColor="text1"/>
                          <w:sz w:val="22"/>
                        </w:rPr>
                        <w:t>- V</w:t>
                      </w:r>
                      <w:r w:rsidR="00FE2720">
                        <w:rPr>
                          <w:rFonts w:eastAsia="Times New Roman" w:cs="Times New Roman"/>
                          <w:color w:val="000000" w:themeColor="text1"/>
                          <w:sz w:val="22"/>
                          <w:lang w:val="en-US"/>
                        </w:rPr>
                        <w:t xml:space="preserve">P </w:t>
                      </w:r>
                      <w:r w:rsidRPr="004A1E77">
                        <w:rPr>
                          <w:rFonts w:eastAsia="Times New Roman" w:cs="Times New Roman"/>
                          <w:color w:val="000000" w:themeColor="text1"/>
                          <w:sz w:val="22"/>
                        </w:rPr>
                        <w:t>Đoàn ĐBQH&amp;HĐND tỉnh</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w:t>
                      </w:r>
                      <w:r w:rsidR="00FE2720">
                        <w:rPr>
                          <w:rFonts w:eastAsia="Times New Roman" w:cs="Times New Roman"/>
                          <w:color w:val="000000" w:themeColor="text1"/>
                          <w:sz w:val="22"/>
                          <w:lang w:val="en-US"/>
                        </w:rPr>
                        <w:t>VP</w:t>
                      </w:r>
                      <w:r w:rsidR="00317D9B">
                        <w:rPr>
                          <w:rFonts w:eastAsia="Times New Roman" w:cs="Times New Roman"/>
                          <w:color w:val="000000" w:themeColor="text1"/>
                          <w:sz w:val="22"/>
                          <w:lang w:val="en-US"/>
                        </w:rPr>
                        <w:t xml:space="preserve"> </w:t>
                      </w:r>
                      <w:r w:rsidRPr="004A1E77">
                        <w:rPr>
                          <w:rFonts w:eastAsia="Times New Roman" w:cs="Times New Roman"/>
                          <w:color w:val="000000" w:themeColor="text1"/>
                          <w:sz w:val="22"/>
                        </w:rPr>
                        <w:t>UBND tỉnh;</w:t>
                      </w:r>
                    </w:p>
                    <w:p w:rsidR="004A1E77" w:rsidRPr="004A1E77" w:rsidRDefault="004A1E77" w:rsidP="004A1E77">
                      <w:pPr>
                        <w:spacing w:after="0" w:line="240" w:lineRule="auto"/>
                        <w:rPr>
                          <w:rFonts w:eastAsia="Times New Roman" w:cs="Times New Roman"/>
                          <w:color w:val="000000" w:themeColor="text1"/>
                          <w:sz w:val="22"/>
                          <w:lang w:val="en-US"/>
                        </w:rPr>
                      </w:pPr>
                      <w:r w:rsidRPr="004A1E77">
                        <w:rPr>
                          <w:rFonts w:eastAsia="Times New Roman" w:cs="Times New Roman"/>
                          <w:color w:val="000000" w:themeColor="text1"/>
                          <w:sz w:val="22"/>
                        </w:rPr>
                        <w:t>- Các Sở: KH</w:t>
                      </w:r>
                      <w:r w:rsidR="002B3386">
                        <w:rPr>
                          <w:rFonts w:eastAsia="Times New Roman" w:cs="Times New Roman"/>
                          <w:color w:val="000000" w:themeColor="text1"/>
                          <w:sz w:val="22"/>
                          <w:lang w:val="en-US"/>
                        </w:rPr>
                        <w:t>-</w:t>
                      </w:r>
                      <w:r w:rsidRPr="004A1E77">
                        <w:rPr>
                          <w:rFonts w:eastAsia="Times New Roman" w:cs="Times New Roman"/>
                          <w:color w:val="000000" w:themeColor="text1"/>
                          <w:sz w:val="22"/>
                        </w:rPr>
                        <w:t>ĐT</w:t>
                      </w:r>
                      <w:r w:rsidR="007F0C44">
                        <w:rPr>
                          <w:rFonts w:eastAsia="Times New Roman" w:cs="Times New Roman"/>
                          <w:color w:val="000000" w:themeColor="text1"/>
                          <w:sz w:val="22"/>
                          <w:lang w:val="en-US"/>
                        </w:rPr>
                        <w:t>,</w:t>
                      </w:r>
                      <w:r w:rsidRPr="004A1E77">
                        <w:rPr>
                          <w:rFonts w:eastAsia="Times New Roman" w:cs="Times New Roman"/>
                          <w:color w:val="000000" w:themeColor="text1"/>
                          <w:sz w:val="22"/>
                        </w:rPr>
                        <w:t xml:space="preserve"> TC</w:t>
                      </w:r>
                      <w:r w:rsidR="007F0C44">
                        <w:rPr>
                          <w:rFonts w:eastAsia="Times New Roman" w:cs="Times New Roman"/>
                          <w:color w:val="000000" w:themeColor="text1"/>
                          <w:sz w:val="22"/>
                          <w:lang w:val="en-US"/>
                        </w:rPr>
                        <w:t>,</w:t>
                      </w:r>
                      <w:r w:rsidR="002B3386">
                        <w:rPr>
                          <w:rFonts w:eastAsia="Times New Roman" w:cs="Times New Roman"/>
                          <w:color w:val="000000" w:themeColor="text1"/>
                          <w:sz w:val="22"/>
                          <w:lang w:val="en-US"/>
                        </w:rPr>
                        <w:t xml:space="preserve"> </w:t>
                      </w:r>
                      <w:r w:rsidRPr="004A1E77">
                        <w:rPr>
                          <w:rFonts w:eastAsia="Times New Roman" w:cs="Times New Roman"/>
                          <w:color w:val="000000" w:themeColor="text1"/>
                          <w:sz w:val="22"/>
                        </w:rPr>
                        <w:t>KBNN tỉnh;</w:t>
                      </w:r>
                    </w:p>
                    <w:p w:rsidR="001442EC" w:rsidRPr="004A1E77" w:rsidRDefault="001442EC" w:rsidP="001442EC">
                      <w:pPr>
                        <w:spacing w:after="0" w:line="240" w:lineRule="auto"/>
                        <w:jc w:val="both"/>
                        <w:rPr>
                          <w:rFonts w:eastAsia="Calibri" w:cs="Times New Roman"/>
                          <w:spacing w:val="-4"/>
                          <w:sz w:val="22"/>
                          <w:lang w:val="nl-NL"/>
                        </w:rPr>
                      </w:pPr>
                      <w:r>
                        <w:rPr>
                          <w:rFonts w:eastAsia="Calibri" w:cs="Times New Roman"/>
                          <w:spacing w:val="-4"/>
                          <w:sz w:val="22"/>
                          <w:lang w:val="nl-NL"/>
                        </w:rPr>
                        <w:t xml:space="preserve">- Thường trực HĐND, UBND </w:t>
                      </w:r>
                      <w:r w:rsidR="007D6736">
                        <w:rPr>
                          <w:rFonts w:eastAsia="Calibri" w:cs="Times New Roman"/>
                          <w:spacing w:val="-4"/>
                          <w:sz w:val="22"/>
                          <w:lang w:val="nl-NL"/>
                        </w:rPr>
                        <w:t>huyện, TX, TP</w:t>
                      </w:r>
                      <w:r>
                        <w:rPr>
                          <w:rFonts w:eastAsia="Calibri" w:cs="Times New Roman"/>
                          <w:spacing w:val="-4"/>
                          <w:sz w:val="22"/>
                          <w:lang w:val="nl-NL"/>
                        </w:rPr>
                        <w:t>;</w:t>
                      </w:r>
                    </w:p>
                    <w:p w:rsidR="0052062D" w:rsidRPr="00EF278B" w:rsidRDefault="0052062D" w:rsidP="0052062D">
                      <w:pPr>
                        <w:spacing w:after="0" w:line="240" w:lineRule="auto"/>
                        <w:jc w:val="both"/>
                        <w:rPr>
                          <w:rFonts w:cs="Times New Roman"/>
                          <w:sz w:val="22"/>
                          <w:lang w:val="en-US"/>
                        </w:rPr>
                      </w:pPr>
                      <w:r w:rsidRPr="00777AAA">
                        <w:rPr>
                          <w:rFonts w:eastAsia="Calibri" w:cs="Times New Roman"/>
                          <w:spacing w:val="-4"/>
                          <w:sz w:val="22"/>
                          <w:lang w:val="nl-NL"/>
                        </w:rPr>
                        <w:t>- Lưu: VT</w:t>
                      </w:r>
                      <w:r w:rsidR="001442EC">
                        <w:rPr>
                          <w:rFonts w:eastAsia="Calibri" w:cs="Times New Roman"/>
                          <w:spacing w:val="-4"/>
                          <w:sz w:val="22"/>
                          <w:lang w:val="nl-NL"/>
                        </w:rPr>
                        <w:t>HĐND</w:t>
                      </w:r>
                      <w:r w:rsidR="00EF278B">
                        <w:rPr>
                          <w:rFonts w:cs="Times New Roman"/>
                          <w:sz w:val="22"/>
                          <w:lang w:val="en-US"/>
                        </w:rPr>
                        <w:t xml:space="preserve">, </w:t>
                      </w:r>
                      <w:r w:rsidR="00961E70">
                        <w:rPr>
                          <w:rFonts w:cs="Times New Roman"/>
                          <w:sz w:val="22"/>
                          <w:lang w:val="en-US"/>
                        </w:rPr>
                        <w:t>P.CTHĐND (P)</w:t>
                      </w:r>
                      <w:r w:rsidR="00EF278B">
                        <w:rPr>
                          <w:rFonts w:cs="Times New Roman"/>
                          <w:sz w:val="22"/>
                          <w:lang w:val="en-US"/>
                        </w:rPr>
                        <w:t>.</w:t>
                      </w:r>
                    </w:p>
                  </w:txbxContent>
                </v:textbox>
              </v:shape>
            </w:pict>
          </mc:Fallback>
        </mc:AlternateContent>
      </w:r>
    </w:p>
    <w:p w:rsidR="0052062D" w:rsidRPr="00E07FDB" w:rsidRDefault="0052062D" w:rsidP="00E07FDB">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rPr>
          <w:rFonts w:cs="Times New Roman"/>
          <w:spacing w:val="-2"/>
          <w:szCs w:val="28"/>
          <w:lang w:val="en-US"/>
        </w:rPr>
      </w:pPr>
      <w:r w:rsidRPr="00E07FDB">
        <w:rPr>
          <w:rFonts w:cs="Times New Roman"/>
          <w:szCs w:val="28"/>
        </w:rPr>
        <w:tab/>
      </w: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52062D" w:rsidRPr="00E07FDB" w:rsidRDefault="0052062D" w:rsidP="00E07FDB">
      <w:pPr>
        <w:spacing w:after="0" w:line="240" w:lineRule="auto"/>
        <w:ind w:firstLine="567"/>
        <w:jc w:val="both"/>
        <w:rPr>
          <w:rFonts w:cs="Times New Roman"/>
          <w:szCs w:val="28"/>
        </w:rPr>
      </w:pPr>
    </w:p>
    <w:p w:rsidR="00E07FDB" w:rsidRDefault="00E07FDB" w:rsidP="00E07FDB">
      <w:pPr>
        <w:ind w:firstLine="567"/>
        <w:jc w:val="center"/>
        <w:rPr>
          <w:rFonts w:cs="Times New Roman"/>
          <w:b/>
          <w:szCs w:val="28"/>
          <w:lang w:val="en-US"/>
        </w:rPr>
      </w:pPr>
    </w:p>
    <w:p w:rsidR="00E07FDB" w:rsidRDefault="00E07FDB" w:rsidP="00E07FDB">
      <w:pPr>
        <w:ind w:firstLine="567"/>
        <w:jc w:val="center"/>
        <w:rPr>
          <w:rFonts w:cs="Times New Roman"/>
          <w:b/>
          <w:szCs w:val="28"/>
          <w:lang w:val="en-US"/>
        </w:rPr>
      </w:pPr>
    </w:p>
    <w:p w:rsidR="00E07FDB" w:rsidRDefault="00E07FDB" w:rsidP="00E07FDB">
      <w:pPr>
        <w:ind w:firstLine="567"/>
        <w:jc w:val="center"/>
        <w:rPr>
          <w:rFonts w:cs="Times New Roman"/>
          <w:b/>
          <w:szCs w:val="28"/>
          <w:lang w:val="en-US"/>
        </w:rPr>
      </w:pPr>
    </w:p>
    <w:p w:rsidR="00E07FDB" w:rsidRDefault="00E07FDB" w:rsidP="00E07FDB">
      <w:pPr>
        <w:ind w:firstLine="567"/>
        <w:jc w:val="center"/>
        <w:rPr>
          <w:rFonts w:cs="Times New Roman"/>
          <w:b/>
          <w:szCs w:val="28"/>
          <w:lang w:val="en-US"/>
        </w:rPr>
      </w:pPr>
    </w:p>
    <w:p w:rsidR="00E07FDB" w:rsidRDefault="00E07FDB" w:rsidP="00E07FDB">
      <w:pPr>
        <w:ind w:firstLine="567"/>
        <w:jc w:val="center"/>
        <w:rPr>
          <w:rFonts w:cs="Times New Roman"/>
          <w:b/>
          <w:szCs w:val="28"/>
          <w:lang w:val="en-US"/>
        </w:rPr>
      </w:pPr>
    </w:p>
    <w:sectPr w:rsidR="00E07FDB" w:rsidSect="00EF5172">
      <w:headerReference w:type="default" r:id="rId9"/>
      <w:footerReference w:type="first" r:id="rId10"/>
      <w:pgSz w:w="11909" w:h="16834" w:code="9"/>
      <w:pgMar w:top="1276"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33" w:rsidRDefault="00276933" w:rsidP="001D7C9C">
      <w:pPr>
        <w:spacing w:after="0" w:line="240" w:lineRule="auto"/>
      </w:pPr>
      <w:r>
        <w:separator/>
      </w:r>
    </w:p>
  </w:endnote>
  <w:endnote w:type="continuationSeparator" w:id="0">
    <w:p w:rsidR="00276933" w:rsidRDefault="00276933"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33" w:rsidRDefault="00276933" w:rsidP="001D7C9C">
      <w:pPr>
        <w:spacing w:after="0" w:line="240" w:lineRule="auto"/>
      </w:pPr>
      <w:r>
        <w:separator/>
      </w:r>
    </w:p>
  </w:footnote>
  <w:footnote w:type="continuationSeparator" w:id="0">
    <w:p w:rsidR="00276933" w:rsidRDefault="00276933"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DA46D7">
          <w:rPr>
            <w:noProof/>
          </w:rPr>
          <w:t>2</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7465B5"/>
    <w:multiLevelType w:val="hybridMultilevel"/>
    <w:tmpl w:val="AC2C9AEE"/>
    <w:lvl w:ilvl="0" w:tplc="6744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4">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4E46CA"/>
    <w:multiLevelType w:val="hybridMultilevel"/>
    <w:tmpl w:val="5D980CD8"/>
    <w:lvl w:ilvl="0" w:tplc="279E1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7"/>
  </w:num>
  <w:num w:numId="4">
    <w:abstractNumId w:val="9"/>
  </w:num>
  <w:num w:numId="5">
    <w:abstractNumId w:val="15"/>
  </w:num>
  <w:num w:numId="6">
    <w:abstractNumId w:val="14"/>
  </w:num>
  <w:num w:numId="7">
    <w:abstractNumId w:val="19"/>
  </w:num>
  <w:num w:numId="8">
    <w:abstractNumId w:val="20"/>
  </w:num>
  <w:num w:numId="9">
    <w:abstractNumId w:val="4"/>
  </w:num>
  <w:num w:numId="10">
    <w:abstractNumId w:val="3"/>
  </w:num>
  <w:num w:numId="11">
    <w:abstractNumId w:val="10"/>
  </w:num>
  <w:num w:numId="12">
    <w:abstractNumId w:val="6"/>
  </w:num>
  <w:num w:numId="13">
    <w:abstractNumId w:val="13"/>
  </w:num>
  <w:num w:numId="14">
    <w:abstractNumId w:val="18"/>
  </w:num>
  <w:num w:numId="15">
    <w:abstractNumId w:val="11"/>
  </w:num>
  <w:num w:numId="16">
    <w:abstractNumId w:val="8"/>
  </w:num>
  <w:num w:numId="17">
    <w:abstractNumId w:val="5"/>
  </w:num>
  <w:num w:numId="18">
    <w:abstractNumId w:val="2"/>
  </w:num>
  <w:num w:numId="19">
    <w:abstractNumId w:val="0"/>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27981"/>
    <w:rsid w:val="000301D1"/>
    <w:rsid w:val="00030380"/>
    <w:rsid w:val="000305AA"/>
    <w:rsid w:val="00030C69"/>
    <w:rsid w:val="00032FF1"/>
    <w:rsid w:val="0003388B"/>
    <w:rsid w:val="00033957"/>
    <w:rsid w:val="00035869"/>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7CD"/>
    <w:rsid w:val="000D6B60"/>
    <w:rsid w:val="000E1549"/>
    <w:rsid w:val="000E272F"/>
    <w:rsid w:val="000E6482"/>
    <w:rsid w:val="000E7C35"/>
    <w:rsid w:val="000F0F74"/>
    <w:rsid w:val="000F106E"/>
    <w:rsid w:val="000F1377"/>
    <w:rsid w:val="000F2C59"/>
    <w:rsid w:val="000F319C"/>
    <w:rsid w:val="000F4013"/>
    <w:rsid w:val="000F57C8"/>
    <w:rsid w:val="000F6B6A"/>
    <w:rsid w:val="00101119"/>
    <w:rsid w:val="00103BFD"/>
    <w:rsid w:val="00103CA1"/>
    <w:rsid w:val="00105D45"/>
    <w:rsid w:val="00107EC6"/>
    <w:rsid w:val="001100C6"/>
    <w:rsid w:val="00112B91"/>
    <w:rsid w:val="00113E2B"/>
    <w:rsid w:val="00115EC7"/>
    <w:rsid w:val="001278A4"/>
    <w:rsid w:val="001325D8"/>
    <w:rsid w:val="0013397F"/>
    <w:rsid w:val="001345F6"/>
    <w:rsid w:val="00140BB9"/>
    <w:rsid w:val="00140C6B"/>
    <w:rsid w:val="00141C3A"/>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B9E"/>
    <w:rsid w:val="001A620A"/>
    <w:rsid w:val="001A6458"/>
    <w:rsid w:val="001A6F32"/>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61FF"/>
    <w:rsid w:val="002266E2"/>
    <w:rsid w:val="002271BC"/>
    <w:rsid w:val="00230864"/>
    <w:rsid w:val="00230EC3"/>
    <w:rsid w:val="00232C46"/>
    <w:rsid w:val="0024318A"/>
    <w:rsid w:val="002441A7"/>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6933"/>
    <w:rsid w:val="002774D4"/>
    <w:rsid w:val="002809A6"/>
    <w:rsid w:val="00280E93"/>
    <w:rsid w:val="00287592"/>
    <w:rsid w:val="00287D1F"/>
    <w:rsid w:val="002911F1"/>
    <w:rsid w:val="0029204C"/>
    <w:rsid w:val="00292471"/>
    <w:rsid w:val="0029374D"/>
    <w:rsid w:val="00293A65"/>
    <w:rsid w:val="00294BE2"/>
    <w:rsid w:val="00294D89"/>
    <w:rsid w:val="002A1C55"/>
    <w:rsid w:val="002A36EC"/>
    <w:rsid w:val="002A3C09"/>
    <w:rsid w:val="002A3DA8"/>
    <w:rsid w:val="002A3ECE"/>
    <w:rsid w:val="002A43E8"/>
    <w:rsid w:val="002A7291"/>
    <w:rsid w:val="002A763C"/>
    <w:rsid w:val="002B3386"/>
    <w:rsid w:val="002B5D56"/>
    <w:rsid w:val="002B75D1"/>
    <w:rsid w:val="002C1A41"/>
    <w:rsid w:val="002C37E5"/>
    <w:rsid w:val="002C44EA"/>
    <w:rsid w:val="002C6D0C"/>
    <w:rsid w:val="002D1AE6"/>
    <w:rsid w:val="002D2D25"/>
    <w:rsid w:val="002D3A2A"/>
    <w:rsid w:val="002D587A"/>
    <w:rsid w:val="002D6E1F"/>
    <w:rsid w:val="002D6E84"/>
    <w:rsid w:val="002D71F8"/>
    <w:rsid w:val="002E034D"/>
    <w:rsid w:val="002E5752"/>
    <w:rsid w:val="002E654C"/>
    <w:rsid w:val="002E71C7"/>
    <w:rsid w:val="002F1EA5"/>
    <w:rsid w:val="002F4368"/>
    <w:rsid w:val="002F6A72"/>
    <w:rsid w:val="002F6DF6"/>
    <w:rsid w:val="00301CE1"/>
    <w:rsid w:val="00302AAD"/>
    <w:rsid w:val="003045FC"/>
    <w:rsid w:val="00304F1F"/>
    <w:rsid w:val="003113DB"/>
    <w:rsid w:val="0031292C"/>
    <w:rsid w:val="00313F69"/>
    <w:rsid w:val="00317D9B"/>
    <w:rsid w:val="00320048"/>
    <w:rsid w:val="003207A7"/>
    <w:rsid w:val="0032214F"/>
    <w:rsid w:val="00324135"/>
    <w:rsid w:val="003302C0"/>
    <w:rsid w:val="00332EA9"/>
    <w:rsid w:val="0033478D"/>
    <w:rsid w:val="00335DCC"/>
    <w:rsid w:val="003364DE"/>
    <w:rsid w:val="00337334"/>
    <w:rsid w:val="00340726"/>
    <w:rsid w:val="00344D07"/>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884"/>
    <w:rsid w:val="003815DB"/>
    <w:rsid w:val="00382B9F"/>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566E"/>
    <w:rsid w:val="003A6870"/>
    <w:rsid w:val="003A6B23"/>
    <w:rsid w:val="003A7519"/>
    <w:rsid w:val="003B0FF5"/>
    <w:rsid w:val="003B10E1"/>
    <w:rsid w:val="003B4525"/>
    <w:rsid w:val="003B5163"/>
    <w:rsid w:val="003C0588"/>
    <w:rsid w:val="003C1AD3"/>
    <w:rsid w:val="003C360B"/>
    <w:rsid w:val="003C402B"/>
    <w:rsid w:val="003C4648"/>
    <w:rsid w:val="003D217F"/>
    <w:rsid w:val="003D3266"/>
    <w:rsid w:val="003D462C"/>
    <w:rsid w:val="003D765B"/>
    <w:rsid w:val="003D7B3F"/>
    <w:rsid w:val="003E035C"/>
    <w:rsid w:val="003E1D35"/>
    <w:rsid w:val="003E56EA"/>
    <w:rsid w:val="003F17A4"/>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29D5"/>
    <w:rsid w:val="00445513"/>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3B16"/>
    <w:rsid w:val="00497525"/>
    <w:rsid w:val="00497B2F"/>
    <w:rsid w:val="004A1E77"/>
    <w:rsid w:val="004A276C"/>
    <w:rsid w:val="004A2D46"/>
    <w:rsid w:val="004A76DF"/>
    <w:rsid w:val="004B0D33"/>
    <w:rsid w:val="004B17FE"/>
    <w:rsid w:val="004B26D6"/>
    <w:rsid w:val="004B3CDF"/>
    <w:rsid w:val="004B5498"/>
    <w:rsid w:val="004B7B92"/>
    <w:rsid w:val="004C2D98"/>
    <w:rsid w:val="004C5B25"/>
    <w:rsid w:val="004C611B"/>
    <w:rsid w:val="004C7666"/>
    <w:rsid w:val="004D0495"/>
    <w:rsid w:val="004D108C"/>
    <w:rsid w:val="004D235A"/>
    <w:rsid w:val="004D2CC0"/>
    <w:rsid w:val="004D4912"/>
    <w:rsid w:val="004D55FB"/>
    <w:rsid w:val="004D5F02"/>
    <w:rsid w:val="004D639E"/>
    <w:rsid w:val="004E1B8A"/>
    <w:rsid w:val="004E2B06"/>
    <w:rsid w:val="004E2EF6"/>
    <w:rsid w:val="004E7722"/>
    <w:rsid w:val="004F0035"/>
    <w:rsid w:val="004F1A57"/>
    <w:rsid w:val="004F370F"/>
    <w:rsid w:val="004F538E"/>
    <w:rsid w:val="004F5D8E"/>
    <w:rsid w:val="004F7968"/>
    <w:rsid w:val="004F7FFD"/>
    <w:rsid w:val="005011B8"/>
    <w:rsid w:val="00502185"/>
    <w:rsid w:val="00505924"/>
    <w:rsid w:val="005070D6"/>
    <w:rsid w:val="0050770A"/>
    <w:rsid w:val="00507849"/>
    <w:rsid w:val="00507A7E"/>
    <w:rsid w:val="0051000B"/>
    <w:rsid w:val="00510E4F"/>
    <w:rsid w:val="0051518F"/>
    <w:rsid w:val="00515458"/>
    <w:rsid w:val="00520460"/>
    <w:rsid w:val="0052062D"/>
    <w:rsid w:val="00520F69"/>
    <w:rsid w:val="005238D4"/>
    <w:rsid w:val="00523E5C"/>
    <w:rsid w:val="0052434E"/>
    <w:rsid w:val="00524518"/>
    <w:rsid w:val="00525519"/>
    <w:rsid w:val="005265F4"/>
    <w:rsid w:val="00530427"/>
    <w:rsid w:val="005328B2"/>
    <w:rsid w:val="0053290C"/>
    <w:rsid w:val="00532CD5"/>
    <w:rsid w:val="005358A3"/>
    <w:rsid w:val="00535E5D"/>
    <w:rsid w:val="0053791C"/>
    <w:rsid w:val="00543931"/>
    <w:rsid w:val="00543F05"/>
    <w:rsid w:val="00546B21"/>
    <w:rsid w:val="005472DD"/>
    <w:rsid w:val="005520E7"/>
    <w:rsid w:val="00553EA3"/>
    <w:rsid w:val="00554BE3"/>
    <w:rsid w:val="00555F53"/>
    <w:rsid w:val="00555FC2"/>
    <w:rsid w:val="005560F5"/>
    <w:rsid w:val="00557CA4"/>
    <w:rsid w:val="005608AD"/>
    <w:rsid w:val="0056303A"/>
    <w:rsid w:val="005634A1"/>
    <w:rsid w:val="005667DE"/>
    <w:rsid w:val="005673E8"/>
    <w:rsid w:val="005679E1"/>
    <w:rsid w:val="00570151"/>
    <w:rsid w:val="00572C7A"/>
    <w:rsid w:val="00572FE4"/>
    <w:rsid w:val="00573919"/>
    <w:rsid w:val="0057406D"/>
    <w:rsid w:val="005743C3"/>
    <w:rsid w:val="00575643"/>
    <w:rsid w:val="005837E3"/>
    <w:rsid w:val="00583A8C"/>
    <w:rsid w:val="00583F9C"/>
    <w:rsid w:val="005847F2"/>
    <w:rsid w:val="00591D83"/>
    <w:rsid w:val="00593E16"/>
    <w:rsid w:val="00594566"/>
    <w:rsid w:val="0059460A"/>
    <w:rsid w:val="00595888"/>
    <w:rsid w:val="00597004"/>
    <w:rsid w:val="00597515"/>
    <w:rsid w:val="005A1E42"/>
    <w:rsid w:val="005A31AD"/>
    <w:rsid w:val="005A3435"/>
    <w:rsid w:val="005B09E1"/>
    <w:rsid w:val="005B20D4"/>
    <w:rsid w:val="005B2332"/>
    <w:rsid w:val="005B79E8"/>
    <w:rsid w:val="005B7F57"/>
    <w:rsid w:val="005C1968"/>
    <w:rsid w:val="005C27C6"/>
    <w:rsid w:val="005C5254"/>
    <w:rsid w:val="005C5421"/>
    <w:rsid w:val="005C5FD3"/>
    <w:rsid w:val="005C682C"/>
    <w:rsid w:val="005D03B9"/>
    <w:rsid w:val="005D2354"/>
    <w:rsid w:val="005E293F"/>
    <w:rsid w:val="005E3345"/>
    <w:rsid w:val="005E42E9"/>
    <w:rsid w:val="005E4A1A"/>
    <w:rsid w:val="005E7699"/>
    <w:rsid w:val="005F2B94"/>
    <w:rsid w:val="005F41D5"/>
    <w:rsid w:val="005F48AC"/>
    <w:rsid w:val="005F508F"/>
    <w:rsid w:val="00600774"/>
    <w:rsid w:val="0060518E"/>
    <w:rsid w:val="0061047F"/>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5477"/>
    <w:rsid w:val="00646CB5"/>
    <w:rsid w:val="0064717C"/>
    <w:rsid w:val="0065135E"/>
    <w:rsid w:val="006525D2"/>
    <w:rsid w:val="00654C21"/>
    <w:rsid w:val="006579D1"/>
    <w:rsid w:val="00661146"/>
    <w:rsid w:val="00661F07"/>
    <w:rsid w:val="00661F40"/>
    <w:rsid w:val="00662436"/>
    <w:rsid w:val="00665B91"/>
    <w:rsid w:val="00666CD1"/>
    <w:rsid w:val="00667BD0"/>
    <w:rsid w:val="006707D0"/>
    <w:rsid w:val="0067230F"/>
    <w:rsid w:val="00674EEC"/>
    <w:rsid w:val="00675F54"/>
    <w:rsid w:val="00676432"/>
    <w:rsid w:val="00676D91"/>
    <w:rsid w:val="00677727"/>
    <w:rsid w:val="006847DE"/>
    <w:rsid w:val="006863AD"/>
    <w:rsid w:val="0068656C"/>
    <w:rsid w:val="006879C8"/>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3BA2"/>
    <w:rsid w:val="006E4B1E"/>
    <w:rsid w:val="006E6D2F"/>
    <w:rsid w:val="006F045D"/>
    <w:rsid w:val="006F1FFF"/>
    <w:rsid w:val="006F2247"/>
    <w:rsid w:val="006F3029"/>
    <w:rsid w:val="006F4A90"/>
    <w:rsid w:val="006F4DD7"/>
    <w:rsid w:val="006F698E"/>
    <w:rsid w:val="00702E3B"/>
    <w:rsid w:val="00705FDB"/>
    <w:rsid w:val="00706474"/>
    <w:rsid w:val="00707D5B"/>
    <w:rsid w:val="00713FA4"/>
    <w:rsid w:val="00714176"/>
    <w:rsid w:val="007146AD"/>
    <w:rsid w:val="00714D9A"/>
    <w:rsid w:val="00715683"/>
    <w:rsid w:val="00716732"/>
    <w:rsid w:val="00717049"/>
    <w:rsid w:val="007202B0"/>
    <w:rsid w:val="00725ED9"/>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1F73"/>
    <w:rsid w:val="00764D5D"/>
    <w:rsid w:val="00764DD8"/>
    <w:rsid w:val="00766671"/>
    <w:rsid w:val="00766C16"/>
    <w:rsid w:val="00767AFD"/>
    <w:rsid w:val="0077127C"/>
    <w:rsid w:val="00772B47"/>
    <w:rsid w:val="00773265"/>
    <w:rsid w:val="007742D5"/>
    <w:rsid w:val="00775BA7"/>
    <w:rsid w:val="00776AE0"/>
    <w:rsid w:val="00776EE4"/>
    <w:rsid w:val="007801E2"/>
    <w:rsid w:val="007803EC"/>
    <w:rsid w:val="00785446"/>
    <w:rsid w:val="00786E99"/>
    <w:rsid w:val="007903C1"/>
    <w:rsid w:val="00792ADE"/>
    <w:rsid w:val="0079355D"/>
    <w:rsid w:val="007939B2"/>
    <w:rsid w:val="007945A6"/>
    <w:rsid w:val="007947C0"/>
    <w:rsid w:val="0079513E"/>
    <w:rsid w:val="007A193A"/>
    <w:rsid w:val="007A336D"/>
    <w:rsid w:val="007A3E18"/>
    <w:rsid w:val="007A4DFF"/>
    <w:rsid w:val="007A673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D6736"/>
    <w:rsid w:val="007E0646"/>
    <w:rsid w:val="007E0A23"/>
    <w:rsid w:val="007E1703"/>
    <w:rsid w:val="007E20B1"/>
    <w:rsid w:val="007E28D0"/>
    <w:rsid w:val="007E3B76"/>
    <w:rsid w:val="007E4A00"/>
    <w:rsid w:val="007E7413"/>
    <w:rsid w:val="007F019B"/>
    <w:rsid w:val="007F0C44"/>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5883"/>
    <w:rsid w:val="0084657B"/>
    <w:rsid w:val="00846D3A"/>
    <w:rsid w:val="00854B8B"/>
    <w:rsid w:val="008561C4"/>
    <w:rsid w:val="008610CF"/>
    <w:rsid w:val="008617EC"/>
    <w:rsid w:val="00863E5E"/>
    <w:rsid w:val="00865EAF"/>
    <w:rsid w:val="00866DB2"/>
    <w:rsid w:val="00866E36"/>
    <w:rsid w:val="00870799"/>
    <w:rsid w:val="00871FC1"/>
    <w:rsid w:val="008720DA"/>
    <w:rsid w:val="0087243A"/>
    <w:rsid w:val="00876AA4"/>
    <w:rsid w:val="008771ED"/>
    <w:rsid w:val="00881A1E"/>
    <w:rsid w:val="00883288"/>
    <w:rsid w:val="00883FAE"/>
    <w:rsid w:val="0088585D"/>
    <w:rsid w:val="00885BB3"/>
    <w:rsid w:val="00886453"/>
    <w:rsid w:val="00891E8A"/>
    <w:rsid w:val="008959D4"/>
    <w:rsid w:val="00896519"/>
    <w:rsid w:val="008A12CF"/>
    <w:rsid w:val="008A1773"/>
    <w:rsid w:val="008A2586"/>
    <w:rsid w:val="008A2EB7"/>
    <w:rsid w:val="008B7072"/>
    <w:rsid w:val="008C0A94"/>
    <w:rsid w:val="008C3057"/>
    <w:rsid w:val="008C34EA"/>
    <w:rsid w:val="008C38F4"/>
    <w:rsid w:val="008D1BCF"/>
    <w:rsid w:val="008D2EB0"/>
    <w:rsid w:val="008D4D5A"/>
    <w:rsid w:val="008D4DC5"/>
    <w:rsid w:val="008D4EF1"/>
    <w:rsid w:val="008D57C9"/>
    <w:rsid w:val="008D58FE"/>
    <w:rsid w:val="008D7570"/>
    <w:rsid w:val="008E2173"/>
    <w:rsid w:val="008E2AAB"/>
    <w:rsid w:val="008E37B7"/>
    <w:rsid w:val="008E565D"/>
    <w:rsid w:val="008E5D0D"/>
    <w:rsid w:val="008E6C0B"/>
    <w:rsid w:val="008F0941"/>
    <w:rsid w:val="008F146A"/>
    <w:rsid w:val="008F2083"/>
    <w:rsid w:val="008F466B"/>
    <w:rsid w:val="008F5DA3"/>
    <w:rsid w:val="008F6E09"/>
    <w:rsid w:val="008F70AA"/>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82E"/>
    <w:rsid w:val="0094315D"/>
    <w:rsid w:val="00943539"/>
    <w:rsid w:val="00943D39"/>
    <w:rsid w:val="009450B2"/>
    <w:rsid w:val="00946FEC"/>
    <w:rsid w:val="00950099"/>
    <w:rsid w:val="00950574"/>
    <w:rsid w:val="00951F42"/>
    <w:rsid w:val="00953F1F"/>
    <w:rsid w:val="00954E32"/>
    <w:rsid w:val="00955E7B"/>
    <w:rsid w:val="009571F8"/>
    <w:rsid w:val="009610C9"/>
    <w:rsid w:val="00961E70"/>
    <w:rsid w:val="0096613D"/>
    <w:rsid w:val="00974154"/>
    <w:rsid w:val="00974897"/>
    <w:rsid w:val="009769A6"/>
    <w:rsid w:val="0097743E"/>
    <w:rsid w:val="0097743F"/>
    <w:rsid w:val="00977C53"/>
    <w:rsid w:val="009815F5"/>
    <w:rsid w:val="00983091"/>
    <w:rsid w:val="00983116"/>
    <w:rsid w:val="00983823"/>
    <w:rsid w:val="00985AF0"/>
    <w:rsid w:val="009870BD"/>
    <w:rsid w:val="009906FE"/>
    <w:rsid w:val="00990997"/>
    <w:rsid w:val="00992C6F"/>
    <w:rsid w:val="009934E5"/>
    <w:rsid w:val="00994449"/>
    <w:rsid w:val="00996714"/>
    <w:rsid w:val="009A1F58"/>
    <w:rsid w:val="009A3E13"/>
    <w:rsid w:val="009A49AD"/>
    <w:rsid w:val="009B030B"/>
    <w:rsid w:val="009B24AE"/>
    <w:rsid w:val="009B551C"/>
    <w:rsid w:val="009B6A78"/>
    <w:rsid w:val="009C0D28"/>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753A"/>
    <w:rsid w:val="00A00919"/>
    <w:rsid w:val="00A01B65"/>
    <w:rsid w:val="00A02EF5"/>
    <w:rsid w:val="00A03175"/>
    <w:rsid w:val="00A03538"/>
    <w:rsid w:val="00A0580B"/>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252"/>
    <w:rsid w:val="00A54A31"/>
    <w:rsid w:val="00A55E6C"/>
    <w:rsid w:val="00A565B4"/>
    <w:rsid w:val="00A65A3A"/>
    <w:rsid w:val="00A65C60"/>
    <w:rsid w:val="00A6640C"/>
    <w:rsid w:val="00A70E94"/>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A63"/>
    <w:rsid w:val="00A93156"/>
    <w:rsid w:val="00A93423"/>
    <w:rsid w:val="00A95BF7"/>
    <w:rsid w:val="00A96543"/>
    <w:rsid w:val="00A96582"/>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E3539"/>
    <w:rsid w:val="00AE391B"/>
    <w:rsid w:val="00AE4EC0"/>
    <w:rsid w:val="00AE72D2"/>
    <w:rsid w:val="00AF3A75"/>
    <w:rsid w:val="00AF42BE"/>
    <w:rsid w:val="00AF4B62"/>
    <w:rsid w:val="00AF5E14"/>
    <w:rsid w:val="00AF7D70"/>
    <w:rsid w:val="00B01320"/>
    <w:rsid w:val="00B01F3A"/>
    <w:rsid w:val="00B04244"/>
    <w:rsid w:val="00B043BE"/>
    <w:rsid w:val="00B0483B"/>
    <w:rsid w:val="00B0507B"/>
    <w:rsid w:val="00B05821"/>
    <w:rsid w:val="00B07D74"/>
    <w:rsid w:val="00B11770"/>
    <w:rsid w:val="00B13825"/>
    <w:rsid w:val="00B15844"/>
    <w:rsid w:val="00B16A6C"/>
    <w:rsid w:val="00B2139D"/>
    <w:rsid w:val="00B2182D"/>
    <w:rsid w:val="00B219F4"/>
    <w:rsid w:val="00B25F18"/>
    <w:rsid w:val="00B2692A"/>
    <w:rsid w:val="00B317D1"/>
    <w:rsid w:val="00B33B08"/>
    <w:rsid w:val="00B35215"/>
    <w:rsid w:val="00B35E12"/>
    <w:rsid w:val="00B37F09"/>
    <w:rsid w:val="00B417CF"/>
    <w:rsid w:val="00B44D74"/>
    <w:rsid w:val="00B51CEB"/>
    <w:rsid w:val="00B547D9"/>
    <w:rsid w:val="00B6170B"/>
    <w:rsid w:val="00B62100"/>
    <w:rsid w:val="00B62254"/>
    <w:rsid w:val="00B6411D"/>
    <w:rsid w:val="00B65158"/>
    <w:rsid w:val="00B65AE3"/>
    <w:rsid w:val="00B66530"/>
    <w:rsid w:val="00B71E58"/>
    <w:rsid w:val="00B744A4"/>
    <w:rsid w:val="00B74D4C"/>
    <w:rsid w:val="00B75D92"/>
    <w:rsid w:val="00B76C55"/>
    <w:rsid w:val="00B77905"/>
    <w:rsid w:val="00B821BD"/>
    <w:rsid w:val="00B8541A"/>
    <w:rsid w:val="00B8743C"/>
    <w:rsid w:val="00B87732"/>
    <w:rsid w:val="00B8792C"/>
    <w:rsid w:val="00B87A61"/>
    <w:rsid w:val="00B9046D"/>
    <w:rsid w:val="00B90D8E"/>
    <w:rsid w:val="00B9113A"/>
    <w:rsid w:val="00B9271E"/>
    <w:rsid w:val="00B94314"/>
    <w:rsid w:val="00B94768"/>
    <w:rsid w:val="00BA02DF"/>
    <w:rsid w:val="00BA1ECD"/>
    <w:rsid w:val="00BA6470"/>
    <w:rsid w:val="00BB2994"/>
    <w:rsid w:val="00BB4C72"/>
    <w:rsid w:val="00BB6640"/>
    <w:rsid w:val="00BB7AB0"/>
    <w:rsid w:val="00BC1738"/>
    <w:rsid w:val="00BC2C89"/>
    <w:rsid w:val="00BC3DF1"/>
    <w:rsid w:val="00BC4C49"/>
    <w:rsid w:val="00BC5804"/>
    <w:rsid w:val="00BC5891"/>
    <w:rsid w:val="00BC6385"/>
    <w:rsid w:val="00BD1FBE"/>
    <w:rsid w:val="00BD31A1"/>
    <w:rsid w:val="00BD519A"/>
    <w:rsid w:val="00BD5316"/>
    <w:rsid w:val="00BD619E"/>
    <w:rsid w:val="00BD699D"/>
    <w:rsid w:val="00BD7289"/>
    <w:rsid w:val="00BE2341"/>
    <w:rsid w:val="00BE2687"/>
    <w:rsid w:val="00BE54AF"/>
    <w:rsid w:val="00BE5701"/>
    <w:rsid w:val="00BE5DF5"/>
    <w:rsid w:val="00BE66BB"/>
    <w:rsid w:val="00BF2850"/>
    <w:rsid w:val="00BF3DCA"/>
    <w:rsid w:val="00BF47F1"/>
    <w:rsid w:val="00BF4D17"/>
    <w:rsid w:val="00BF6DF8"/>
    <w:rsid w:val="00C006C8"/>
    <w:rsid w:val="00C00703"/>
    <w:rsid w:val="00C00DB4"/>
    <w:rsid w:val="00C012DF"/>
    <w:rsid w:val="00C03571"/>
    <w:rsid w:val="00C04268"/>
    <w:rsid w:val="00C05D7E"/>
    <w:rsid w:val="00C06043"/>
    <w:rsid w:val="00C06712"/>
    <w:rsid w:val="00C06915"/>
    <w:rsid w:val="00C109B5"/>
    <w:rsid w:val="00C11424"/>
    <w:rsid w:val="00C11FF8"/>
    <w:rsid w:val="00C15D0D"/>
    <w:rsid w:val="00C15D16"/>
    <w:rsid w:val="00C1625F"/>
    <w:rsid w:val="00C21523"/>
    <w:rsid w:val="00C22571"/>
    <w:rsid w:val="00C23087"/>
    <w:rsid w:val="00C32E3F"/>
    <w:rsid w:val="00C34B18"/>
    <w:rsid w:val="00C34F38"/>
    <w:rsid w:val="00C350E3"/>
    <w:rsid w:val="00C4099C"/>
    <w:rsid w:val="00C43731"/>
    <w:rsid w:val="00C445A7"/>
    <w:rsid w:val="00C463E1"/>
    <w:rsid w:val="00C51A9A"/>
    <w:rsid w:val="00C51D48"/>
    <w:rsid w:val="00C524F0"/>
    <w:rsid w:val="00C57983"/>
    <w:rsid w:val="00C62D75"/>
    <w:rsid w:val="00C62E74"/>
    <w:rsid w:val="00C649E9"/>
    <w:rsid w:val="00C664DA"/>
    <w:rsid w:val="00C71BD7"/>
    <w:rsid w:val="00C773B9"/>
    <w:rsid w:val="00C83F4F"/>
    <w:rsid w:val="00C858E7"/>
    <w:rsid w:val="00C95FCE"/>
    <w:rsid w:val="00C961D9"/>
    <w:rsid w:val="00C97225"/>
    <w:rsid w:val="00CA2830"/>
    <w:rsid w:val="00CA3CFB"/>
    <w:rsid w:val="00CA4780"/>
    <w:rsid w:val="00CA4C1E"/>
    <w:rsid w:val="00CA5088"/>
    <w:rsid w:val="00CA6241"/>
    <w:rsid w:val="00CB0BFC"/>
    <w:rsid w:val="00CB2B57"/>
    <w:rsid w:val="00CB6389"/>
    <w:rsid w:val="00CB6D52"/>
    <w:rsid w:val="00CC2FDC"/>
    <w:rsid w:val="00CC41C0"/>
    <w:rsid w:val="00CC4ED3"/>
    <w:rsid w:val="00CC7D1E"/>
    <w:rsid w:val="00CD10B0"/>
    <w:rsid w:val="00CD2702"/>
    <w:rsid w:val="00CD57D1"/>
    <w:rsid w:val="00CD5DE7"/>
    <w:rsid w:val="00CD7464"/>
    <w:rsid w:val="00CE1988"/>
    <w:rsid w:val="00CE40AB"/>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20D3C"/>
    <w:rsid w:val="00D23515"/>
    <w:rsid w:val="00D23C6F"/>
    <w:rsid w:val="00D26778"/>
    <w:rsid w:val="00D26A72"/>
    <w:rsid w:val="00D27448"/>
    <w:rsid w:val="00D31DD3"/>
    <w:rsid w:val="00D332E7"/>
    <w:rsid w:val="00D35E03"/>
    <w:rsid w:val="00D36A18"/>
    <w:rsid w:val="00D40892"/>
    <w:rsid w:val="00D448C5"/>
    <w:rsid w:val="00D4593D"/>
    <w:rsid w:val="00D46252"/>
    <w:rsid w:val="00D47C04"/>
    <w:rsid w:val="00D51E5C"/>
    <w:rsid w:val="00D5290B"/>
    <w:rsid w:val="00D52F4C"/>
    <w:rsid w:val="00D5387E"/>
    <w:rsid w:val="00D56299"/>
    <w:rsid w:val="00D57FDF"/>
    <w:rsid w:val="00D616EE"/>
    <w:rsid w:val="00D707F1"/>
    <w:rsid w:val="00D71918"/>
    <w:rsid w:val="00D72D82"/>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4DE8"/>
    <w:rsid w:val="00D95897"/>
    <w:rsid w:val="00D95E89"/>
    <w:rsid w:val="00D96DBC"/>
    <w:rsid w:val="00D9766D"/>
    <w:rsid w:val="00DA3AC5"/>
    <w:rsid w:val="00DA46C6"/>
    <w:rsid w:val="00DA46D7"/>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703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1F8A"/>
    <w:rsid w:val="00DF317E"/>
    <w:rsid w:val="00DF4F67"/>
    <w:rsid w:val="00DF7FBC"/>
    <w:rsid w:val="00E00792"/>
    <w:rsid w:val="00E00BA7"/>
    <w:rsid w:val="00E03727"/>
    <w:rsid w:val="00E03A71"/>
    <w:rsid w:val="00E07733"/>
    <w:rsid w:val="00E07FDB"/>
    <w:rsid w:val="00E101F8"/>
    <w:rsid w:val="00E131E4"/>
    <w:rsid w:val="00E133A2"/>
    <w:rsid w:val="00E1363E"/>
    <w:rsid w:val="00E13879"/>
    <w:rsid w:val="00E14DD5"/>
    <w:rsid w:val="00E15220"/>
    <w:rsid w:val="00E153C6"/>
    <w:rsid w:val="00E161EA"/>
    <w:rsid w:val="00E20EE2"/>
    <w:rsid w:val="00E2112F"/>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33D3"/>
    <w:rsid w:val="00E53705"/>
    <w:rsid w:val="00E53BDB"/>
    <w:rsid w:val="00E57B2E"/>
    <w:rsid w:val="00E65508"/>
    <w:rsid w:val="00E708AB"/>
    <w:rsid w:val="00E71085"/>
    <w:rsid w:val="00E720EC"/>
    <w:rsid w:val="00E721FF"/>
    <w:rsid w:val="00E73CBB"/>
    <w:rsid w:val="00E742AB"/>
    <w:rsid w:val="00E7572E"/>
    <w:rsid w:val="00E75E60"/>
    <w:rsid w:val="00E75F80"/>
    <w:rsid w:val="00E77511"/>
    <w:rsid w:val="00E80BD6"/>
    <w:rsid w:val="00E8110C"/>
    <w:rsid w:val="00E8124C"/>
    <w:rsid w:val="00E825F0"/>
    <w:rsid w:val="00E83397"/>
    <w:rsid w:val="00E84515"/>
    <w:rsid w:val="00E85513"/>
    <w:rsid w:val="00E91BA8"/>
    <w:rsid w:val="00E9285C"/>
    <w:rsid w:val="00E93BCE"/>
    <w:rsid w:val="00E95837"/>
    <w:rsid w:val="00EA0A04"/>
    <w:rsid w:val="00EA4D83"/>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46A"/>
    <w:rsid w:val="00ED6D87"/>
    <w:rsid w:val="00EE1684"/>
    <w:rsid w:val="00EE4725"/>
    <w:rsid w:val="00EE53EA"/>
    <w:rsid w:val="00EE5BB1"/>
    <w:rsid w:val="00EF278B"/>
    <w:rsid w:val="00EF2FC4"/>
    <w:rsid w:val="00EF3C78"/>
    <w:rsid w:val="00EF4AD7"/>
    <w:rsid w:val="00EF5172"/>
    <w:rsid w:val="00EF5793"/>
    <w:rsid w:val="00EF7C97"/>
    <w:rsid w:val="00F03651"/>
    <w:rsid w:val="00F03B48"/>
    <w:rsid w:val="00F05198"/>
    <w:rsid w:val="00F05774"/>
    <w:rsid w:val="00F06A7E"/>
    <w:rsid w:val="00F06B06"/>
    <w:rsid w:val="00F074D0"/>
    <w:rsid w:val="00F10088"/>
    <w:rsid w:val="00F1111D"/>
    <w:rsid w:val="00F11F39"/>
    <w:rsid w:val="00F12B4F"/>
    <w:rsid w:val="00F1388A"/>
    <w:rsid w:val="00F14F03"/>
    <w:rsid w:val="00F174FC"/>
    <w:rsid w:val="00F20349"/>
    <w:rsid w:val="00F23EEE"/>
    <w:rsid w:val="00F23FB8"/>
    <w:rsid w:val="00F2459C"/>
    <w:rsid w:val="00F24DE5"/>
    <w:rsid w:val="00F25349"/>
    <w:rsid w:val="00F256FD"/>
    <w:rsid w:val="00F27089"/>
    <w:rsid w:val="00F3012E"/>
    <w:rsid w:val="00F327A7"/>
    <w:rsid w:val="00F33493"/>
    <w:rsid w:val="00F33A64"/>
    <w:rsid w:val="00F37AFB"/>
    <w:rsid w:val="00F401A3"/>
    <w:rsid w:val="00F40882"/>
    <w:rsid w:val="00F41360"/>
    <w:rsid w:val="00F41B5C"/>
    <w:rsid w:val="00F429DF"/>
    <w:rsid w:val="00F42E99"/>
    <w:rsid w:val="00F443B9"/>
    <w:rsid w:val="00F44FD4"/>
    <w:rsid w:val="00F46049"/>
    <w:rsid w:val="00F47BED"/>
    <w:rsid w:val="00F549B8"/>
    <w:rsid w:val="00F61F62"/>
    <w:rsid w:val="00F62827"/>
    <w:rsid w:val="00F649C4"/>
    <w:rsid w:val="00F6561B"/>
    <w:rsid w:val="00F65754"/>
    <w:rsid w:val="00F67A76"/>
    <w:rsid w:val="00F76C2A"/>
    <w:rsid w:val="00F76D5B"/>
    <w:rsid w:val="00F802DB"/>
    <w:rsid w:val="00F823B7"/>
    <w:rsid w:val="00F83413"/>
    <w:rsid w:val="00F843D7"/>
    <w:rsid w:val="00F84DF5"/>
    <w:rsid w:val="00F85962"/>
    <w:rsid w:val="00F85A45"/>
    <w:rsid w:val="00F877B6"/>
    <w:rsid w:val="00F879FB"/>
    <w:rsid w:val="00F90DAB"/>
    <w:rsid w:val="00F91E1B"/>
    <w:rsid w:val="00F9218A"/>
    <w:rsid w:val="00F92B72"/>
    <w:rsid w:val="00F92E63"/>
    <w:rsid w:val="00F956C4"/>
    <w:rsid w:val="00F95C0B"/>
    <w:rsid w:val="00F96652"/>
    <w:rsid w:val="00F96C41"/>
    <w:rsid w:val="00F9727E"/>
    <w:rsid w:val="00F973DA"/>
    <w:rsid w:val="00FA0806"/>
    <w:rsid w:val="00FA1887"/>
    <w:rsid w:val="00FA4F64"/>
    <w:rsid w:val="00FA5320"/>
    <w:rsid w:val="00FA7891"/>
    <w:rsid w:val="00FA7FB4"/>
    <w:rsid w:val="00FB0B6F"/>
    <w:rsid w:val="00FB269B"/>
    <w:rsid w:val="00FB3C7F"/>
    <w:rsid w:val="00FB4201"/>
    <w:rsid w:val="00FB5D6E"/>
    <w:rsid w:val="00FB6346"/>
    <w:rsid w:val="00FC19DE"/>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2720"/>
    <w:rsid w:val="00FE3EE0"/>
    <w:rsid w:val="00FE64AE"/>
    <w:rsid w:val="00FE6C19"/>
    <w:rsid w:val="00FF13AD"/>
    <w:rsid w:val="00FF1428"/>
    <w:rsid w:val="00FF2851"/>
    <w:rsid w:val="00FF2BAA"/>
    <w:rsid w:val="00FF2E9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5336-AD5C-4534-B7CB-70492A53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15</cp:revision>
  <cp:lastPrinted>2024-10-24T02:19:00Z</cp:lastPrinted>
  <dcterms:created xsi:type="dcterms:W3CDTF">2024-10-22T07:24:00Z</dcterms:created>
  <dcterms:modified xsi:type="dcterms:W3CDTF">2024-10-24T02:19:00Z</dcterms:modified>
</cp:coreProperties>
</file>